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1D14815D" w:rsidR="00DE3ABB" w:rsidRPr="00345839" w:rsidRDefault="00DE3ABB">
      <w:pPr>
        <w:pStyle w:val="Default"/>
      </w:pPr>
    </w:p>
    <w:p w14:paraId="697A229B" w14:textId="77777777" w:rsidR="00DE3ABB" w:rsidRPr="00345839" w:rsidRDefault="00DE3ABB">
      <w:pPr>
        <w:pStyle w:val="Default"/>
      </w:pPr>
    </w:p>
    <w:p w14:paraId="0D8E7CC3" w14:textId="77777777" w:rsidR="00DE3ABB" w:rsidRPr="00345839" w:rsidRDefault="00DE3ABB">
      <w:pPr>
        <w:pStyle w:val="Default"/>
        <w:rPr>
          <w:sz w:val="24"/>
          <w:szCs w:val="24"/>
        </w:rPr>
      </w:pPr>
    </w:p>
    <w:p w14:paraId="683F42A1" w14:textId="65949CA4" w:rsidR="00D40FE5" w:rsidRPr="00345839" w:rsidRDefault="00D40FE5" w:rsidP="005011CE">
      <w:pPr>
        <w:pStyle w:val="Default"/>
        <w:spacing w:line="360" w:lineRule="auto"/>
        <w:jc w:val="center"/>
        <w:rPr>
          <w:b/>
          <w:bCs/>
          <w:sz w:val="24"/>
          <w:szCs w:val="24"/>
        </w:rPr>
      </w:pPr>
      <w:r w:rsidRPr="00345839">
        <w:rPr>
          <w:b/>
          <w:bCs/>
          <w:sz w:val="24"/>
          <w:szCs w:val="24"/>
        </w:rPr>
        <w:t>AKCINĖ BENDROVĖ „VIA LIETUVA“</w:t>
      </w:r>
    </w:p>
    <w:p w14:paraId="3068A870" w14:textId="77777777" w:rsidR="00497052" w:rsidRPr="00345839" w:rsidRDefault="00497052" w:rsidP="005011CE">
      <w:pPr>
        <w:pStyle w:val="Default"/>
        <w:spacing w:line="360" w:lineRule="auto"/>
        <w:jc w:val="center"/>
        <w:rPr>
          <w:b/>
          <w:bCs/>
          <w:sz w:val="24"/>
          <w:szCs w:val="24"/>
        </w:rPr>
      </w:pPr>
    </w:p>
    <w:tbl>
      <w:tblPr>
        <w:tblStyle w:val="Lentelstinklelis"/>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345839" w14:paraId="5DAEEB62" w14:textId="77777777" w:rsidTr="0010455E">
        <w:tc>
          <w:tcPr>
            <w:tcW w:w="5812" w:type="dxa"/>
          </w:tcPr>
          <w:p w14:paraId="00C6D4C0" w14:textId="7FB4BF61" w:rsidR="00497052" w:rsidRPr="00345839"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Tiekė</w:t>
            </w:r>
            <w:r w:rsidR="002C5B37" w:rsidRPr="00345839">
              <w:rPr>
                <w:sz w:val="22"/>
                <w:szCs w:val="22"/>
              </w:rPr>
              <w:t>j</w:t>
            </w:r>
            <w:r w:rsidRPr="00345839">
              <w:rPr>
                <w:sz w:val="22"/>
                <w:szCs w:val="22"/>
              </w:rPr>
              <w:t>ams</w:t>
            </w:r>
          </w:p>
        </w:tc>
        <w:tc>
          <w:tcPr>
            <w:tcW w:w="2126" w:type="dxa"/>
          </w:tcPr>
          <w:p w14:paraId="66DC8936" w14:textId="214DD864" w:rsidR="00497052" w:rsidRPr="00345839" w:rsidRDefault="00452846" w:rsidP="007D781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250"/>
              <w:rPr>
                <w:sz w:val="22"/>
                <w:szCs w:val="22"/>
              </w:rPr>
            </w:pPr>
            <w:r w:rsidRPr="00345839">
              <w:rPr>
                <w:sz w:val="22"/>
                <w:szCs w:val="22"/>
              </w:rPr>
              <w:t>2025-</w:t>
            </w:r>
            <w:r w:rsidR="00FE1C3D">
              <w:rPr>
                <w:sz w:val="22"/>
                <w:szCs w:val="22"/>
              </w:rPr>
              <w:t>0</w:t>
            </w:r>
            <w:r w:rsidR="00316085">
              <w:rPr>
                <w:sz w:val="22"/>
                <w:szCs w:val="22"/>
              </w:rPr>
              <w:t>6</w:t>
            </w:r>
            <w:r w:rsidR="00E624DB">
              <w:rPr>
                <w:sz w:val="22"/>
                <w:szCs w:val="22"/>
              </w:rPr>
              <w:t>-</w:t>
            </w:r>
            <w:r w:rsidR="009A1877">
              <w:rPr>
                <w:sz w:val="22"/>
                <w:szCs w:val="22"/>
              </w:rPr>
              <w:t>10</w:t>
            </w:r>
            <w:r w:rsidR="00FE1C3D">
              <w:rPr>
                <w:sz w:val="22"/>
                <w:szCs w:val="22"/>
              </w:rPr>
              <w:t xml:space="preserve">   </w:t>
            </w:r>
            <w:r w:rsidR="00E30FAC">
              <w:rPr>
                <w:sz w:val="22"/>
                <w:szCs w:val="22"/>
              </w:rPr>
              <w:t xml:space="preserve">  </w:t>
            </w:r>
            <w:r w:rsidR="004A5C11">
              <w:rPr>
                <w:sz w:val="22"/>
                <w:szCs w:val="22"/>
              </w:rPr>
              <w:t xml:space="preserve">     </w:t>
            </w:r>
            <w:r w:rsidR="00844669">
              <w:rPr>
                <w:sz w:val="22"/>
                <w:szCs w:val="22"/>
              </w:rPr>
              <w:t>Nr.</w:t>
            </w:r>
            <w:r w:rsidR="007D7814">
              <w:rPr>
                <w:sz w:val="22"/>
                <w:szCs w:val="22"/>
              </w:rPr>
              <w:t xml:space="preserve"> </w:t>
            </w:r>
            <w:r w:rsidR="00844669">
              <w:rPr>
                <w:sz w:val="22"/>
                <w:szCs w:val="22"/>
              </w:rPr>
              <w:t xml:space="preserve"> </w:t>
            </w:r>
            <w:r w:rsidR="005B5E42" w:rsidRPr="00345839">
              <w:rPr>
                <w:sz w:val="22"/>
                <w:szCs w:val="22"/>
              </w:rPr>
              <w:t xml:space="preserve"> </w:t>
            </w:r>
            <w:r w:rsidR="00F8181B" w:rsidRPr="00345839">
              <w:rPr>
                <w:sz w:val="22"/>
                <w:szCs w:val="22"/>
              </w:rPr>
              <w:t xml:space="preserve"> </w:t>
            </w:r>
            <w:r w:rsidR="0010455E" w:rsidRPr="00345839">
              <w:rPr>
                <w:sz w:val="22"/>
                <w:szCs w:val="22"/>
              </w:rPr>
              <w:t xml:space="preserve">         </w:t>
            </w:r>
            <w:r w:rsidR="00B1489B" w:rsidRPr="00345839">
              <w:rPr>
                <w:sz w:val="22"/>
                <w:szCs w:val="22"/>
              </w:rPr>
              <w:t xml:space="preserve">  </w:t>
            </w:r>
            <w:r w:rsidR="0010455E" w:rsidRPr="00345839">
              <w:rPr>
                <w:sz w:val="22"/>
                <w:szCs w:val="22"/>
              </w:rPr>
              <w:t xml:space="preserve">    </w:t>
            </w:r>
          </w:p>
        </w:tc>
        <w:tc>
          <w:tcPr>
            <w:tcW w:w="1788" w:type="dxa"/>
          </w:tcPr>
          <w:p w14:paraId="10362D8C" w14:textId="1313D62D" w:rsidR="000451F5" w:rsidRPr="00345839" w:rsidRDefault="008B66BD"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2025-SD-</w:t>
            </w:r>
            <w:r w:rsidR="009A1877">
              <w:rPr>
                <w:sz w:val="22"/>
                <w:szCs w:val="22"/>
              </w:rPr>
              <w:t>445</w:t>
            </w:r>
          </w:p>
          <w:p w14:paraId="2912C4EA" w14:textId="31C62B28" w:rsidR="00B1489B" w:rsidRPr="00345839"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sz w:val="22"/>
                <w:szCs w:val="22"/>
              </w:rPr>
            </w:pPr>
            <w:r w:rsidRPr="00345839">
              <w:rPr>
                <w:sz w:val="22"/>
                <w:szCs w:val="22"/>
              </w:rPr>
              <w:t xml:space="preserve">   </w:t>
            </w:r>
          </w:p>
          <w:p w14:paraId="3588D70D" w14:textId="31BF6730" w:rsidR="00497052" w:rsidRPr="00345839"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r w:rsidR="00B1489B" w:rsidRPr="00345839">
              <w:rPr>
                <w:sz w:val="22"/>
                <w:szCs w:val="22"/>
              </w:rPr>
              <w:t xml:space="preserve">  </w:t>
            </w:r>
          </w:p>
        </w:tc>
      </w:tr>
      <w:tr w:rsidR="00A17991" w:rsidRPr="00345839" w14:paraId="55F36D5F" w14:textId="77777777" w:rsidTr="0010455E">
        <w:tc>
          <w:tcPr>
            <w:tcW w:w="5812" w:type="dxa"/>
          </w:tcPr>
          <w:p w14:paraId="6CA287FB" w14:textId="77777777"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p>
        </w:tc>
        <w:tc>
          <w:tcPr>
            <w:tcW w:w="2126" w:type="dxa"/>
          </w:tcPr>
          <w:p w14:paraId="3247ACA8" w14:textId="42FAE733" w:rsidR="00A17991" w:rsidRPr="00345839"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highlight w:val="lightGray"/>
              </w:rPr>
            </w:pPr>
            <w:r w:rsidRPr="00345839">
              <w:rPr>
                <w:sz w:val="22"/>
                <w:szCs w:val="22"/>
                <w:highlight w:val="lightGray"/>
              </w:rPr>
              <w:t>Į ________</w:t>
            </w:r>
          </w:p>
        </w:tc>
        <w:tc>
          <w:tcPr>
            <w:tcW w:w="1788" w:type="dxa"/>
          </w:tcPr>
          <w:p w14:paraId="02B78845" w14:textId="47C28FE2"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 xml:space="preserve">Nr. </w:t>
            </w:r>
            <w:r w:rsidRPr="00345839">
              <w:rPr>
                <w:sz w:val="22"/>
                <w:szCs w:val="22"/>
                <w:highlight w:val="lightGray"/>
              </w:rPr>
              <w:t>_______</w:t>
            </w:r>
          </w:p>
        </w:tc>
      </w:tr>
    </w:tbl>
    <w:p w14:paraId="10829C9A" w14:textId="77777777" w:rsidR="00497052" w:rsidRPr="002D331A" w:rsidRDefault="00497052" w:rsidP="00F17B26">
      <w:pPr>
        <w:pStyle w:val="Default"/>
        <w:spacing w:line="240" w:lineRule="auto"/>
        <w:jc w:val="both"/>
        <w:rPr>
          <w:sz w:val="22"/>
          <w:szCs w:val="22"/>
        </w:rPr>
      </w:pPr>
    </w:p>
    <w:p w14:paraId="7ADC060C" w14:textId="6D801D26" w:rsidR="009D1FFA" w:rsidRPr="002D331A" w:rsidRDefault="00A87E85" w:rsidP="009D1FFA">
      <w:pPr>
        <w:jc w:val="both"/>
        <w:rPr>
          <w:rFonts w:ascii="Arial" w:hAnsi="Arial" w:cs="Arial"/>
          <w:iCs/>
          <w:color w:val="000000" w:themeColor="text1"/>
          <w:sz w:val="22"/>
          <w:szCs w:val="22"/>
          <w:lang w:val="lt-LT"/>
        </w:rPr>
      </w:pPr>
      <w:r w:rsidRPr="002D331A">
        <w:rPr>
          <w:rFonts w:ascii="Arial" w:hAnsi="Arial" w:cs="Arial"/>
          <w:b/>
          <w:bCs/>
          <w:sz w:val="22"/>
          <w:szCs w:val="22"/>
          <w:lang w:val="lt-LT"/>
        </w:rPr>
        <w:t xml:space="preserve">DĖL </w:t>
      </w:r>
      <w:r w:rsidR="00A66F4D" w:rsidRPr="002D331A">
        <w:rPr>
          <w:rFonts w:ascii="Arial" w:hAnsi="Arial" w:cs="Arial"/>
          <w:b/>
          <w:bCs/>
          <w:sz w:val="22"/>
          <w:szCs w:val="22"/>
          <w:lang w:val="lt-LT"/>
        </w:rPr>
        <w:t>SUPAPRASTINTO</w:t>
      </w:r>
      <w:r w:rsidRPr="002D331A">
        <w:rPr>
          <w:rFonts w:ascii="Arial" w:hAnsi="Arial" w:cs="Arial"/>
          <w:b/>
          <w:bCs/>
          <w:sz w:val="22"/>
          <w:szCs w:val="22"/>
          <w:lang w:val="lt-LT"/>
        </w:rPr>
        <w:t xml:space="preserve"> ATVIRO KONKURSO BŪDU VYKDOMO VIEŠOJO PIRKIMO</w:t>
      </w:r>
      <w:r w:rsidR="008538B1" w:rsidRPr="002D331A">
        <w:rPr>
          <w:rFonts w:ascii="Arial" w:hAnsi="Arial" w:cs="Arial"/>
          <w:b/>
          <w:bCs/>
          <w:sz w:val="22"/>
          <w:szCs w:val="22"/>
          <w:lang w:val="lt-LT"/>
        </w:rPr>
        <w:t xml:space="preserve"> </w:t>
      </w:r>
      <w:r w:rsidR="003711D2" w:rsidRPr="002D331A">
        <w:rPr>
          <w:rFonts w:ascii="Arial" w:hAnsi="Arial" w:cs="Arial"/>
          <w:b/>
          <w:bCs/>
          <w:sz w:val="22"/>
          <w:szCs w:val="22"/>
          <w:lang w:val="lt-LT"/>
        </w:rPr>
        <w:t>,,VALSTYBINĖS REIKŠMĖS MAGISTRALINIO KELIO A</w:t>
      </w:r>
      <w:r w:rsidR="0094655D" w:rsidRPr="002D331A">
        <w:rPr>
          <w:rFonts w:ascii="Arial" w:hAnsi="Arial" w:cs="Arial"/>
          <w:b/>
          <w:bCs/>
          <w:sz w:val="22"/>
          <w:szCs w:val="22"/>
          <w:lang w:val="lt-LT"/>
        </w:rPr>
        <w:t>6</w:t>
      </w:r>
      <w:r w:rsidR="003711D2" w:rsidRPr="002D331A">
        <w:rPr>
          <w:rFonts w:ascii="Arial" w:hAnsi="Arial" w:cs="Arial"/>
          <w:b/>
          <w:bCs/>
          <w:sz w:val="22"/>
          <w:szCs w:val="22"/>
          <w:lang w:val="lt-LT"/>
        </w:rPr>
        <w:t xml:space="preserve"> </w:t>
      </w:r>
      <w:r w:rsidR="00836300" w:rsidRPr="002D331A">
        <w:rPr>
          <w:rFonts w:ascii="Arial" w:hAnsi="Arial" w:cs="Arial"/>
          <w:b/>
          <w:bCs/>
          <w:sz w:val="22"/>
          <w:szCs w:val="22"/>
          <w:lang w:val="lt-LT"/>
        </w:rPr>
        <w:t>KAUNAS</w:t>
      </w:r>
      <w:r w:rsidR="003711D2" w:rsidRPr="002D331A">
        <w:rPr>
          <w:rFonts w:ascii="Arial" w:hAnsi="Arial" w:cs="Arial"/>
          <w:b/>
          <w:bCs/>
          <w:sz w:val="22"/>
          <w:szCs w:val="22"/>
          <w:lang w:val="lt-LT"/>
        </w:rPr>
        <w:t>-</w:t>
      </w:r>
      <w:r w:rsidR="00836300" w:rsidRPr="002D331A">
        <w:rPr>
          <w:rFonts w:ascii="Arial" w:hAnsi="Arial" w:cs="Arial"/>
          <w:b/>
          <w:bCs/>
          <w:sz w:val="22"/>
          <w:szCs w:val="22"/>
          <w:lang w:val="lt-LT"/>
        </w:rPr>
        <w:t>ZARASAI</w:t>
      </w:r>
      <w:r w:rsidR="0094655D" w:rsidRPr="002D331A">
        <w:rPr>
          <w:rFonts w:ascii="Arial" w:hAnsi="Arial" w:cs="Arial"/>
          <w:b/>
          <w:bCs/>
          <w:sz w:val="22"/>
          <w:szCs w:val="22"/>
          <w:lang w:val="lt-LT"/>
        </w:rPr>
        <w:t>-</w:t>
      </w:r>
      <w:r w:rsidR="00836300" w:rsidRPr="002D331A">
        <w:rPr>
          <w:rFonts w:ascii="Arial" w:hAnsi="Arial" w:cs="Arial"/>
          <w:b/>
          <w:bCs/>
          <w:sz w:val="22"/>
          <w:szCs w:val="22"/>
          <w:lang w:val="lt-LT"/>
        </w:rPr>
        <w:t>DAUGPILIS RUOŽO</w:t>
      </w:r>
      <w:r w:rsidR="0094655D" w:rsidRPr="002D331A">
        <w:rPr>
          <w:rFonts w:ascii="Arial" w:hAnsi="Arial" w:cs="Arial"/>
          <w:b/>
          <w:bCs/>
          <w:sz w:val="22"/>
          <w:szCs w:val="22"/>
          <w:lang w:val="lt-LT"/>
        </w:rPr>
        <w:t xml:space="preserve"> </w:t>
      </w:r>
      <w:r w:rsidR="00836300" w:rsidRPr="002D331A">
        <w:rPr>
          <w:rFonts w:ascii="Arial" w:hAnsi="Arial" w:cs="Arial"/>
          <w:b/>
          <w:bCs/>
          <w:sz w:val="22"/>
          <w:szCs w:val="22"/>
          <w:lang w:val="lt-LT"/>
        </w:rPr>
        <w:t>NUO 8,391</w:t>
      </w:r>
      <w:r w:rsidR="00D75B0F" w:rsidRPr="002D331A">
        <w:rPr>
          <w:rFonts w:ascii="Arial" w:hAnsi="Arial" w:cs="Arial"/>
          <w:b/>
          <w:bCs/>
          <w:sz w:val="22"/>
          <w:szCs w:val="22"/>
          <w:lang w:val="lt-LT"/>
        </w:rPr>
        <w:t xml:space="preserve"> IKI 12,37</w:t>
      </w:r>
      <w:r w:rsidR="001B559A" w:rsidRPr="002D331A">
        <w:rPr>
          <w:rFonts w:ascii="Arial" w:hAnsi="Arial" w:cs="Arial"/>
          <w:b/>
          <w:bCs/>
          <w:sz w:val="22"/>
          <w:szCs w:val="22"/>
          <w:lang w:val="lt-LT"/>
        </w:rPr>
        <w:t xml:space="preserve"> KM </w:t>
      </w:r>
      <w:r w:rsidR="000B4154" w:rsidRPr="002D331A">
        <w:rPr>
          <w:rFonts w:ascii="Arial" w:hAnsi="Arial" w:cs="Arial"/>
          <w:b/>
          <w:bCs/>
          <w:sz w:val="22"/>
          <w:szCs w:val="22"/>
          <w:lang w:val="lt-LT"/>
        </w:rPr>
        <w:t>KAPITALINIS REMONTAS, ĮRENGIANT TAKĄ</w:t>
      </w:r>
      <w:r w:rsidR="00B72FA8" w:rsidRPr="002D331A">
        <w:rPr>
          <w:rFonts w:ascii="Arial" w:hAnsi="Arial" w:cs="Arial"/>
          <w:b/>
          <w:bCs/>
          <w:sz w:val="22"/>
          <w:szCs w:val="22"/>
          <w:lang w:val="lt-LT"/>
        </w:rPr>
        <w:t>‘‘</w:t>
      </w:r>
      <w:r w:rsidR="003711D2" w:rsidRPr="002D331A">
        <w:rPr>
          <w:rFonts w:ascii="Arial" w:hAnsi="Arial" w:cs="Arial"/>
          <w:b/>
          <w:bCs/>
          <w:sz w:val="22"/>
          <w:szCs w:val="22"/>
          <w:lang w:val="lt-LT"/>
        </w:rPr>
        <w:t xml:space="preserve"> </w:t>
      </w:r>
    </w:p>
    <w:p w14:paraId="2E8D0ED3" w14:textId="65E0EDBF" w:rsidR="00533ECB" w:rsidRPr="002D331A" w:rsidRDefault="008F60C0" w:rsidP="00B66A87">
      <w:pPr>
        <w:jc w:val="both"/>
        <w:rPr>
          <w:rFonts w:ascii="Arial" w:hAnsi="Arial" w:cs="Arial"/>
          <w:sz w:val="22"/>
          <w:szCs w:val="22"/>
          <w:lang w:val="lt-LT"/>
        </w:rPr>
      </w:pPr>
      <w:r w:rsidRPr="002D331A">
        <w:rPr>
          <w:rFonts w:ascii="Arial" w:hAnsi="Arial" w:cs="Arial"/>
          <w:sz w:val="22"/>
          <w:szCs w:val="22"/>
          <w:lang w:val="lt-LT"/>
        </w:rPr>
        <w:t xml:space="preserve">             </w:t>
      </w:r>
      <w:r w:rsidR="00DA3DEF" w:rsidRPr="002D331A">
        <w:rPr>
          <w:rFonts w:ascii="Arial" w:hAnsi="Arial" w:cs="Arial"/>
          <w:sz w:val="22"/>
          <w:szCs w:val="22"/>
          <w:lang w:val="lt-LT"/>
        </w:rPr>
        <w:t xml:space="preserve"> </w:t>
      </w:r>
    </w:p>
    <w:p w14:paraId="037FA919" w14:textId="77E07A49" w:rsidR="00B66A87" w:rsidRPr="00EC7C75" w:rsidRDefault="00533ECB" w:rsidP="000E2095">
      <w:pPr>
        <w:jc w:val="both"/>
        <w:rPr>
          <w:rFonts w:ascii="Arial" w:hAnsi="Arial" w:cs="Arial"/>
          <w:sz w:val="22"/>
          <w:szCs w:val="22"/>
          <w:lang w:val="lt-LT"/>
        </w:rPr>
      </w:pPr>
      <w:r w:rsidRPr="00EC7C75">
        <w:rPr>
          <w:rFonts w:ascii="Arial" w:hAnsi="Arial" w:cs="Arial"/>
          <w:sz w:val="22"/>
          <w:szCs w:val="22"/>
          <w:lang w:val="lt-LT"/>
        </w:rPr>
        <w:t xml:space="preserve">               </w:t>
      </w:r>
      <w:r w:rsidR="008F60C0" w:rsidRPr="00EC7C75">
        <w:rPr>
          <w:rFonts w:ascii="Arial" w:hAnsi="Arial" w:cs="Arial"/>
          <w:sz w:val="22"/>
          <w:szCs w:val="22"/>
          <w:lang w:val="lt-LT"/>
        </w:rPr>
        <w:t>Akcinė bendrovė „Via Lietuva“</w:t>
      </w:r>
      <w:r w:rsidR="00624F18" w:rsidRPr="00EC7C75">
        <w:rPr>
          <w:rFonts w:ascii="Arial" w:hAnsi="Arial" w:cs="Arial"/>
          <w:sz w:val="22"/>
          <w:szCs w:val="22"/>
          <w:lang w:val="lt-LT"/>
        </w:rPr>
        <w:t xml:space="preserve"> </w:t>
      </w:r>
      <w:r w:rsidR="00CC7880" w:rsidRPr="00EC7C75">
        <w:rPr>
          <w:rFonts w:ascii="Arial" w:hAnsi="Arial" w:cs="Arial"/>
          <w:sz w:val="22"/>
          <w:szCs w:val="22"/>
          <w:lang w:val="lt-LT"/>
        </w:rPr>
        <w:t xml:space="preserve"> </w:t>
      </w:r>
      <w:r w:rsidR="00B96281" w:rsidRPr="00EC7C75">
        <w:rPr>
          <w:rFonts w:ascii="Arial" w:hAnsi="Arial" w:cs="Arial"/>
          <w:sz w:val="22"/>
          <w:szCs w:val="22"/>
          <w:lang w:val="lt-LT"/>
        </w:rPr>
        <w:t xml:space="preserve">gavo </w:t>
      </w:r>
      <w:r w:rsidR="006F6CE6" w:rsidRPr="00EC7C75">
        <w:rPr>
          <w:rFonts w:ascii="Arial" w:hAnsi="Arial" w:cs="Arial"/>
          <w:sz w:val="22"/>
          <w:szCs w:val="22"/>
          <w:lang w:val="lt-LT"/>
        </w:rPr>
        <w:t>tiekėj</w:t>
      </w:r>
      <w:r w:rsidR="00EE2512">
        <w:rPr>
          <w:rFonts w:ascii="Arial" w:hAnsi="Arial" w:cs="Arial"/>
          <w:sz w:val="22"/>
          <w:szCs w:val="22"/>
          <w:lang w:val="lt-LT"/>
        </w:rPr>
        <w:t>ų</w:t>
      </w:r>
      <w:r w:rsidR="006F6CE6" w:rsidRPr="00EC7C75">
        <w:rPr>
          <w:rFonts w:ascii="Arial" w:hAnsi="Arial" w:cs="Arial"/>
          <w:sz w:val="22"/>
          <w:szCs w:val="22"/>
          <w:lang w:val="lt-LT"/>
        </w:rPr>
        <w:t xml:space="preserve"> </w:t>
      </w:r>
      <w:r w:rsidR="00B96281" w:rsidRPr="00EC7C75">
        <w:rPr>
          <w:rFonts w:ascii="Arial" w:hAnsi="Arial" w:cs="Arial"/>
          <w:sz w:val="22"/>
          <w:szCs w:val="22"/>
          <w:lang w:val="lt-LT"/>
        </w:rPr>
        <w:t>klausim</w:t>
      </w:r>
      <w:r w:rsidR="00EE2512">
        <w:rPr>
          <w:rFonts w:ascii="Arial" w:hAnsi="Arial" w:cs="Arial"/>
          <w:sz w:val="22"/>
          <w:szCs w:val="22"/>
          <w:lang w:val="lt-LT"/>
        </w:rPr>
        <w:t>ų</w:t>
      </w:r>
      <w:r w:rsidR="007837ED" w:rsidRPr="00EC7C75">
        <w:rPr>
          <w:rFonts w:ascii="Arial" w:hAnsi="Arial" w:cs="Arial"/>
          <w:sz w:val="22"/>
          <w:szCs w:val="22"/>
          <w:lang w:val="lt-LT"/>
        </w:rPr>
        <w:t xml:space="preserve"> </w:t>
      </w:r>
      <w:r w:rsidR="00B96281" w:rsidRPr="00EC7C75">
        <w:rPr>
          <w:rFonts w:ascii="Arial" w:hAnsi="Arial" w:cs="Arial"/>
          <w:sz w:val="22"/>
          <w:szCs w:val="22"/>
          <w:lang w:val="lt-LT"/>
        </w:rPr>
        <w:t xml:space="preserve">dėl </w:t>
      </w:r>
      <w:r w:rsidR="000545D9" w:rsidRPr="00EC7C75">
        <w:rPr>
          <w:rFonts w:ascii="Arial" w:hAnsi="Arial" w:cs="Arial"/>
          <w:sz w:val="22"/>
          <w:szCs w:val="22"/>
          <w:lang w:val="lt-LT"/>
        </w:rPr>
        <w:t>su</w:t>
      </w:r>
      <w:r w:rsidR="00EE1AFD" w:rsidRPr="00EC7C75">
        <w:rPr>
          <w:rFonts w:ascii="Arial" w:hAnsi="Arial" w:cs="Arial"/>
          <w:sz w:val="22"/>
          <w:szCs w:val="22"/>
          <w:lang w:val="lt-LT"/>
        </w:rPr>
        <w:t xml:space="preserve">paprastinto atviro konkurso būdu  vykdomo viešojo pirkimo </w:t>
      </w:r>
      <w:r w:rsidR="001930DE" w:rsidRPr="00EC7C75">
        <w:rPr>
          <w:rFonts w:ascii="Arial" w:hAnsi="Arial" w:cs="Arial"/>
          <w:sz w:val="22"/>
          <w:szCs w:val="22"/>
          <w:lang w:val="lt-LT"/>
        </w:rPr>
        <w:t>,,</w:t>
      </w:r>
      <w:r w:rsidR="00D855C0" w:rsidRPr="00EC7C75">
        <w:rPr>
          <w:rFonts w:ascii="Arial" w:hAnsi="Arial" w:cs="Arial"/>
          <w:sz w:val="22"/>
          <w:szCs w:val="22"/>
          <w:lang w:val="lt-LT"/>
        </w:rPr>
        <w:t>Valstybinės reikšmės magistralinio kelio A</w:t>
      </w:r>
      <w:r w:rsidR="006A19ED" w:rsidRPr="00EC7C75">
        <w:rPr>
          <w:rFonts w:ascii="Arial" w:hAnsi="Arial" w:cs="Arial"/>
          <w:sz w:val="22"/>
          <w:szCs w:val="22"/>
          <w:lang w:val="lt-LT"/>
        </w:rPr>
        <w:t>6</w:t>
      </w:r>
      <w:r w:rsidR="00D855C0" w:rsidRPr="00EC7C75">
        <w:rPr>
          <w:rFonts w:ascii="Arial" w:hAnsi="Arial" w:cs="Arial"/>
          <w:sz w:val="22"/>
          <w:szCs w:val="22"/>
          <w:lang w:val="lt-LT"/>
        </w:rPr>
        <w:t xml:space="preserve"> </w:t>
      </w:r>
      <w:r w:rsidR="006A19ED" w:rsidRPr="00EC7C75">
        <w:rPr>
          <w:rFonts w:ascii="Arial" w:hAnsi="Arial" w:cs="Arial"/>
          <w:sz w:val="22"/>
          <w:szCs w:val="22"/>
          <w:lang w:val="lt-LT"/>
        </w:rPr>
        <w:t>Kaunas</w:t>
      </w:r>
      <w:r w:rsidR="00D855C0" w:rsidRPr="00EC7C75">
        <w:rPr>
          <w:rFonts w:ascii="Arial" w:hAnsi="Arial" w:cs="Arial"/>
          <w:sz w:val="22"/>
          <w:szCs w:val="22"/>
          <w:lang w:val="lt-LT"/>
        </w:rPr>
        <w:t>-</w:t>
      </w:r>
      <w:r w:rsidR="00C01984" w:rsidRPr="00EC7C75">
        <w:rPr>
          <w:rFonts w:ascii="Arial" w:hAnsi="Arial" w:cs="Arial"/>
          <w:sz w:val="22"/>
          <w:szCs w:val="22"/>
          <w:lang w:val="lt-LT"/>
        </w:rPr>
        <w:t>Zarasai</w:t>
      </w:r>
      <w:r w:rsidR="005C5F04" w:rsidRPr="00EC7C75">
        <w:rPr>
          <w:rFonts w:ascii="Arial" w:hAnsi="Arial" w:cs="Arial"/>
          <w:sz w:val="22"/>
          <w:szCs w:val="22"/>
          <w:lang w:val="lt-LT"/>
        </w:rPr>
        <w:t>-</w:t>
      </w:r>
      <w:r w:rsidR="00C01984" w:rsidRPr="00EC7C75">
        <w:rPr>
          <w:rFonts w:ascii="Arial" w:hAnsi="Arial" w:cs="Arial"/>
          <w:sz w:val="22"/>
          <w:szCs w:val="22"/>
          <w:lang w:val="lt-LT"/>
        </w:rPr>
        <w:t>Daugpilis ruožo</w:t>
      </w:r>
      <w:r w:rsidR="00D855C0" w:rsidRPr="00EC7C75">
        <w:rPr>
          <w:rFonts w:ascii="Arial" w:hAnsi="Arial" w:cs="Arial"/>
          <w:sz w:val="22"/>
          <w:szCs w:val="22"/>
          <w:lang w:val="lt-LT"/>
        </w:rPr>
        <w:t xml:space="preserve"> </w:t>
      </w:r>
      <w:r w:rsidR="00C01984" w:rsidRPr="00EC7C75">
        <w:rPr>
          <w:rFonts w:ascii="Arial" w:hAnsi="Arial" w:cs="Arial"/>
          <w:sz w:val="22"/>
          <w:szCs w:val="22"/>
          <w:lang w:val="lt-LT"/>
        </w:rPr>
        <w:t>nuo 8,391 iki 12,37</w:t>
      </w:r>
      <w:r w:rsidR="00D855C0" w:rsidRPr="00EC7C75">
        <w:rPr>
          <w:rFonts w:ascii="Arial" w:hAnsi="Arial" w:cs="Arial"/>
          <w:sz w:val="22"/>
          <w:szCs w:val="22"/>
          <w:lang w:val="lt-LT"/>
        </w:rPr>
        <w:t xml:space="preserve"> </w:t>
      </w:r>
      <w:r w:rsidR="00B53128" w:rsidRPr="00EC7C75">
        <w:rPr>
          <w:rFonts w:ascii="Arial" w:hAnsi="Arial" w:cs="Arial"/>
          <w:sz w:val="22"/>
          <w:szCs w:val="22"/>
          <w:lang w:val="lt-LT"/>
        </w:rPr>
        <w:t xml:space="preserve">km </w:t>
      </w:r>
      <w:r w:rsidR="00C01984" w:rsidRPr="00EC7C75">
        <w:rPr>
          <w:rFonts w:ascii="Arial" w:hAnsi="Arial" w:cs="Arial"/>
          <w:sz w:val="22"/>
          <w:szCs w:val="22"/>
          <w:lang w:val="lt-LT"/>
        </w:rPr>
        <w:t>kapitalinis remontas, įrengiant taką</w:t>
      </w:r>
      <w:r w:rsidR="00B53128" w:rsidRPr="00EC7C75">
        <w:rPr>
          <w:rFonts w:ascii="Arial" w:hAnsi="Arial" w:cs="Arial"/>
          <w:sz w:val="22"/>
          <w:szCs w:val="22"/>
          <w:lang w:val="lt-LT"/>
        </w:rPr>
        <w:t>‘‘</w:t>
      </w:r>
      <w:r w:rsidR="001F2070" w:rsidRPr="00EC7C75">
        <w:rPr>
          <w:rFonts w:ascii="Arial" w:hAnsi="Arial" w:cs="Arial"/>
          <w:sz w:val="22"/>
          <w:szCs w:val="22"/>
          <w:lang w:val="lt-LT"/>
        </w:rPr>
        <w:t xml:space="preserve">(pirkimo ID: </w:t>
      </w:r>
      <w:r w:rsidR="006A19ED" w:rsidRPr="00EC7C75">
        <w:rPr>
          <w:rFonts w:ascii="Arial" w:hAnsi="Arial" w:cs="Arial"/>
          <w:sz w:val="22"/>
          <w:szCs w:val="22"/>
          <w:lang w:val="lt-LT"/>
        </w:rPr>
        <w:t>2656138</w:t>
      </w:r>
      <w:r w:rsidR="00B1274C" w:rsidRPr="00EC7C75">
        <w:rPr>
          <w:rFonts w:ascii="Arial" w:hAnsi="Arial" w:cs="Arial"/>
          <w:sz w:val="22"/>
          <w:szCs w:val="22"/>
          <w:lang w:val="lt-LT"/>
        </w:rPr>
        <w:t xml:space="preserve">) </w:t>
      </w:r>
      <w:r w:rsidR="00B96281" w:rsidRPr="00EC7C75">
        <w:rPr>
          <w:rFonts w:ascii="Arial" w:hAnsi="Arial" w:cs="Arial"/>
          <w:sz w:val="22"/>
          <w:szCs w:val="22"/>
          <w:lang w:val="lt-LT"/>
        </w:rPr>
        <w:t>ir teikia atsakym</w:t>
      </w:r>
      <w:r w:rsidR="00F53067">
        <w:rPr>
          <w:rFonts w:ascii="Arial" w:hAnsi="Arial" w:cs="Arial"/>
          <w:sz w:val="22"/>
          <w:szCs w:val="22"/>
          <w:lang w:val="lt-LT"/>
        </w:rPr>
        <w:t>us</w:t>
      </w:r>
      <w:r w:rsidR="006F6CE6" w:rsidRPr="00EC7C75">
        <w:rPr>
          <w:rFonts w:ascii="Arial" w:hAnsi="Arial" w:cs="Arial"/>
          <w:sz w:val="22"/>
          <w:szCs w:val="22"/>
          <w:lang w:val="lt-LT"/>
        </w:rPr>
        <w:t xml:space="preserve"> į j</w:t>
      </w:r>
      <w:r w:rsidR="00F53067">
        <w:rPr>
          <w:rFonts w:ascii="Arial" w:hAnsi="Arial" w:cs="Arial"/>
          <w:sz w:val="22"/>
          <w:szCs w:val="22"/>
          <w:lang w:val="lt-LT"/>
        </w:rPr>
        <w:t>uos</w:t>
      </w:r>
      <w:r w:rsidR="00B96281" w:rsidRPr="00EC7C75">
        <w:rPr>
          <w:rFonts w:ascii="Arial" w:hAnsi="Arial" w:cs="Arial"/>
          <w:sz w:val="22"/>
          <w:szCs w:val="22"/>
          <w:lang w:val="lt-LT"/>
        </w:rPr>
        <w:t>.</w:t>
      </w:r>
    </w:p>
    <w:p w14:paraId="34A95655" w14:textId="51212382" w:rsidR="00D6399E" w:rsidRPr="009C1313" w:rsidRDefault="00F95AC1" w:rsidP="00A52E1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EC7C75">
        <w:rPr>
          <w:rFonts w:ascii="Arial" w:hAnsi="Arial" w:cs="Arial"/>
          <w:sz w:val="22"/>
          <w:szCs w:val="22"/>
          <w:lang w:val="lt-LT"/>
        </w:rPr>
        <w:t xml:space="preserve">              </w:t>
      </w:r>
      <w:r w:rsidR="00F26C74" w:rsidRPr="00EC7C75">
        <w:rPr>
          <w:rFonts w:ascii="Arial" w:hAnsi="Arial" w:cs="Arial"/>
          <w:sz w:val="22"/>
          <w:szCs w:val="22"/>
          <w:lang w:val="lt-LT"/>
        </w:rPr>
        <w:t xml:space="preserve"> </w:t>
      </w:r>
    </w:p>
    <w:p w14:paraId="794D8A08" w14:textId="0C6F1E94" w:rsidR="00A52E12" w:rsidRPr="009C1313" w:rsidRDefault="00F53067" w:rsidP="00F53067">
      <w:pPr>
        <w:pStyle w:val="Sraopastraip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bCs/>
          <w:sz w:val="22"/>
          <w:szCs w:val="22"/>
          <w:lang w:val="lt-LT"/>
        </w:rPr>
      </w:pPr>
      <w:r w:rsidRPr="009C1313">
        <w:rPr>
          <w:rFonts w:ascii="Arial" w:hAnsi="Arial" w:cs="Arial"/>
          <w:b/>
          <w:bCs/>
          <w:sz w:val="22"/>
          <w:szCs w:val="22"/>
          <w:lang w:val="lt-LT"/>
        </w:rPr>
        <w:t xml:space="preserve">   </w:t>
      </w:r>
      <w:r w:rsidR="00A52E12" w:rsidRPr="009C1313">
        <w:rPr>
          <w:rFonts w:ascii="Arial" w:hAnsi="Arial" w:cs="Arial"/>
          <w:b/>
          <w:bCs/>
          <w:sz w:val="22"/>
          <w:szCs w:val="22"/>
          <w:lang w:val="lt-LT"/>
        </w:rPr>
        <w:t xml:space="preserve"> 1 klausimas.</w:t>
      </w:r>
    </w:p>
    <w:p w14:paraId="6527AC21" w14:textId="1DF4DAF3" w:rsidR="00F53067" w:rsidRPr="009C1313" w:rsidRDefault="00A52E12" w:rsidP="00F53067">
      <w:pPr>
        <w:pStyle w:val="Sraopastraip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lang w:val="lt-LT"/>
        </w:rPr>
      </w:pPr>
      <w:r w:rsidRPr="009C1313">
        <w:rPr>
          <w:rFonts w:ascii="Arial" w:hAnsi="Arial" w:cs="Arial"/>
          <w:sz w:val="22"/>
          <w:szCs w:val="22"/>
          <w:lang w:val="lt-LT"/>
        </w:rPr>
        <w:t xml:space="preserve">   </w:t>
      </w:r>
      <w:r w:rsidR="00EC7C75" w:rsidRPr="009C1313">
        <w:rPr>
          <w:rFonts w:ascii="Arial" w:hAnsi="Arial" w:cs="Arial"/>
          <w:sz w:val="22"/>
          <w:szCs w:val="22"/>
          <w:lang w:val="lt-LT"/>
        </w:rPr>
        <w:t xml:space="preserve">Techninėse specifikacijose apsauginių atitvarų sistemos neatitinka darbų kiekio žiniaraštyje </w:t>
      </w:r>
    </w:p>
    <w:p w14:paraId="461CC291" w14:textId="7D5FF42F" w:rsidR="00EC7C75" w:rsidRPr="009C1313" w:rsidRDefault="00EC7C75" w:rsidP="00F53067">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lang w:val="lt-LT"/>
        </w:rPr>
      </w:pPr>
      <w:r w:rsidRPr="009C1313">
        <w:rPr>
          <w:rFonts w:ascii="Arial" w:hAnsi="Arial" w:cs="Arial"/>
          <w:sz w:val="22"/>
          <w:szCs w:val="22"/>
          <w:lang w:val="lt-LT"/>
        </w:rPr>
        <w:t>nurodytų apsauginių atitvarų sistemų. Prašome patikslinti.</w:t>
      </w:r>
    </w:p>
    <w:p w14:paraId="57A26C84" w14:textId="77777777" w:rsidR="00C442E5" w:rsidRDefault="00A52E12" w:rsidP="00F53067">
      <w:pPr>
        <w:rPr>
          <w:rFonts w:ascii="Arial" w:hAnsi="Arial" w:cs="Arial"/>
          <w:sz w:val="22"/>
          <w:szCs w:val="22"/>
          <w:lang w:val="lt-LT"/>
        </w:rPr>
      </w:pPr>
      <w:r w:rsidRPr="009C1313">
        <w:rPr>
          <w:rFonts w:ascii="Arial" w:hAnsi="Arial" w:cs="Arial"/>
          <w:sz w:val="22"/>
          <w:szCs w:val="22"/>
          <w:lang w:val="lt-LT"/>
        </w:rPr>
        <w:t xml:space="preserve">             </w:t>
      </w:r>
      <w:r w:rsidR="009C1313" w:rsidRPr="009C1313">
        <w:rPr>
          <w:rFonts w:ascii="Arial" w:hAnsi="Arial" w:cs="Arial"/>
          <w:sz w:val="22"/>
          <w:szCs w:val="22"/>
          <w:lang w:val="lt-LT"/>
        </w:rPr>
        <w:t xml:space="preserve"> </w:t>
      </w:r>
      <w:r w:rsidRPr="009C1313">
        <w:rPr>
          <w:rFonts w:ascii="Arial" w:hAnsi="Arial" w:cs="Arial"/>
          <w:sz w:val="22"/>
          <w:szCs w:val="22"/>
          <w:lang w:val="lt-LT"/>
        </w:rPr>
        <w:t xml:space="preserve"> </w:t>
      </w:r>
      <w:r w:rsidR="00EC7C75" w:rsidRPr="009C1313">
        <w:rPr>
          <w:rFonts w:ascii="Arial" w:hAnsi="Arial" w:cs="Arial"/>
          <w:b/>
          <w:bCs/>
          <w:sz w:val="22"/>
          <w:szCs w:val="22"/>
          <w:lang w:val="lt-LT"/>
        </w:rPr>
        <w:t>Atsakymas</w:t>
      </w:r>
      <w:r w:rsidR="00074FB5" w:rsidRPr="009C1313">
        <w:rPr>
          <w:rFonts w:ascii="Arial" w:hAnsi="Arial" w:cs="Arial"/>
          <w:b/>
          <w:bCs/>
          <w:sz w:val="22"/>
          <w:szCs w:val="22"/>
          <w:lang w:val="lt-LT"/>
        </w:rPr>
        <w:t>.</w:t>
      </w:r>
      <w:r w:rsidR="00EC7C75" w:rsidRPr="009C1313">
        <w:rPr>
          <w:rFonts w:ascii="Arial" w:hAnsi="Arial" w:cs="Arial"/>
          <w:sz w:val="22"/>
          <w:szCs w:val="22"/>
          <w:lang w:val="lt-LT"/>
        </w:rPr>
        <w:t xml:space="preserve"> </w:t>
      </w:r>
    </w:p>
    <w:p w14:paraId="58610333" w14:textId="17524BFC" w:rsidR="00EC7C75" w:rsidRPr="009C1313" w:rsidRDefault="00C442E5" w:rsidP="00F53067">
      <w:pPr>
        <w:rPr>
          <w:rFonts w:ascii="Arial" w:hAnsi="Arial" w:cs="Arial"/>
          <w:sz w:val="22"/>
          <w:szCs w:val="22"/>
          <w:lang w:val="lt-LT"/>
        </w:rPr>
      </w:pPr>
      <w:r>
        <w:rPr>
          <w:rFonts w:ascii="Arial" w:hAnsi="Arial" w:cs="Arial"/>
          <w:sz w:val="22"/>
          <w:szCs w:val="22"/>
          <w:lang w:val="lt-LT"/>
        </w:rPr>
        <w:t xml:space="preserve">              </w:t>
      </w:r>
      <w:r w:rsidR="00074FB5" w:rsidRPr="009C1313">
        <w:rPr>
          <w:rFonts w:ascii="Arial" w:hAnsi="Arial" w:cs="Arial"/>
          <w:sz w:val="22"/>
          <w:szCs w:val="22"/>
          <w:lang w:val="lt-LT"/>
        </w:rPr>
        <w:t>A</w:t>
      </w:r>
      <w:r w:rsidR="00EC7C75" w:rsidRPr="009C1313">
        <w:rPr>
          <w:rFonts w:ascii="Arial" w:hAnsi="Arial" w:cs="Arial"/>
          <w:sz w:val="22"/>
          <w:szCs w:val="22"/>
          <w:lang w:val="lt-LT"/>
        </w:rPr>
        <w:t xml:space="preserve">titvarų sistemas vertintis pagal darbų kiekių žiniaraštį.  </w:t>
      </w:r>
      <w:r w:rsidR="00E804C3" w:rsidRPr="009C1313">
        <w:rPr>
          <w:rFonts w:ascii="Arial" w:hAnsi="Arial" w:cs="Arial"/>
          <w:sz w:val="22"/>
          <w:szCs w:val="22"/>
          <w:lang w:val="lt-LT"/>
        </w:rPr>
        <w:t>Taip pat p</w:t>
      </w:r>
      <w:r w:rsidR="00EC7C75" w:rsidRPr="009C1313">
        <w:rPr>
          <w:rFonts w:ascii="Arial" w:hAnsi="Arial" w:cs="Arial"/>
          <w:sz w:val="22"/>
          <w:szCs w:val="22"/>
          <w:lang w:val="lt-LT"/>
        </w:rPr>
        <w:t xml:space="preserve">ridedame patikslintą </w:t>
      </w:r>
      <w:r w:rsidR="00FA3E26" w:rsidRPr="009C1313">
        <w:rPr>
          <w:rFonts w:ascii="Arial" w:hAnsi="Arial" w:cs="Arial"/>
          <w:sz w:val="22"/>
          <w:szCs w:val="22"/>
          <w:lang w:val="lt-LT"/>
        </w:rPr>
        <w:t>techninę specifikacij</w:t>
      </w:r>
      <w:r w:rsidR="00BC27FE" w:rsidRPr="009C1313">
        <w:rPr>
          <w:rFonts w:ascii="Arial" w:hAnsi="Arial" w:cs="Arial"/>
          <w:sz w:val="22"/>
          <w:szCs w:val="22"/>
          <w:lang w:val="lt-LT"/>
        </w:rPr>
        <w:t>ą (projekto Susisiekimo dalyje).</w:t>
      </w:r>
      <w:r w:rsidR="00EC7C75" w:rsidRPr="009C1313">
        <w:rPr>
          <w:rFonts w:ascii="Arial" w:hAnsi="Arial" w:cs="Arial"/>
          <w:sz w:val="22"/>
          <w:szCs w:val="22"/>
          <w:lang w:val="lt-LT"/>
        </w:rPr>
        <w:t xml:space="preserve"> </w:t>
      </w:r>
    </w:p>
    <w:p w14:paraId="1CC4A328" w14:textId="77777777" w:rsidR="00EC7C75" w:rsidRPr="005A5544" w:rsidRDefault="00EC7C75" w:rsidP="00F53067">
      <w:pPr>
        <w:ind w:left="360"/>
        <w:rPr>
          <w:rFonts w:ascii="Arial" w:hAnsi="Arial" w:cs="Arial"/>
          <w:sz w:val="22"/>
          <w:szCs w:val="22"/>
          <w:lang w:val="lt-LT"/>
        </w:rPr>
      </w:pPr>
    </w:p>
    <w:p w14:paraId="5E2D0531" w14:textId="27F064C0" w:rsidR="005A5544" w:rsidRDefault="005A5544" w:rsidP="005A5544">
      <w:pPr>
        <w:pStyle w:val="Sraopastraip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lang w:val="lt-LT"/>
        </w:rPr>
      </w:pPr>
      <w:r w:rsidRPr="005A5544">
        <w:rPr>
          <w:rFonts w:ascii="Arial" w:hAnsi="Arial" w:cs="Arial"/>
          <w:sz w:val="22"/>
          <w:szCs w:val="22"/>
          <w:lang w:val="lt-LT"/>
        </w:rPr>
        <w:t xml:space="preserve"> </w:t>
      </w:r>
      <w:r>
        <w:rPr>
          <w:rFonts w:ascii="Arial" w:hAnsi="Arial" w:cs="Arial"/>
          <w:sz w:val="22"/>
          <w:szCs w:val="22"/>
          <w:lang w:val="lt-LT"/>
        </w:rPr>
        <w:t xml:space="preserve">  </w:t>
      </w:r>
      <w:r w:rsidRPr="005A5544">
        <w:rPr>
          <w:rFonts w:ascii="Arial" w:hAnsi="Arial" w:cs="Arial"/>
          <w:b/>
          <w:bCs/>
          <w:sz w:val="22"/>
          <w:szCs w:val="22"/>
          <w:lang w:val="lt-LT"/>
        </w:rPr>
        <w:t>2 klausimas</w:t>
      </w:r>
      <w:r>
        <w:rPr>
          <w:rFonts w:ascii="Arial" w:hAnsi="Arial" w:cs="Arial"/>
          <w:sz w:val="22"/>
          <w:szCs w:val="22"/>
          <w:lang w:val="lt-LT"/>
        </w:rPr>
        <w:t>.</w:t>
      </w:r>
    </w:p>
    <w:p w14:paraId="3EB3F106" w14:textId="69410FA0" w:rsidR="00EC7C75" w:rsidRPr="005A5544" w:rsidRDefault="005A5544" w:rsidP="005A5544">
      <w:pPr>
        <w:pStyle w:val="Sraopastraip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lang w:val="lt-LT"/>
        </w:rPr>
      </w:pPr>
      <w:r>
        <w:rPr>
          <w:rFonts w:ascii="Arial" w:hAnsi="Arial" w:cs="Arial"/>
          <w:sz w:val="22"/>
          <w:szCs w:val="22"/>
          <w:lang w:val="lt-LT"/>
        </w:rPr>
        <w:t xml:space="preserve">  </w:t>
      </w:r>
      <w:r w:rsidR="00EC7C75" w:rsidRPr="005A5544">
        <w:rPr>
          <w:rFonts w:ascii="Arial" w:hAnsi="Arial" w:cs="Arial"/>
          <w:sz w:val="22"/>
          <w:szCs w:val="22"/>
          <w:lang w:val="lt-LT"/>
        </w:rPr>
        <w:t>Ar galima pėsčiųjų tvorelę įrengti iš:</w:t>
      </w:r>
    </w:p>
    <w:p w14:paraId="18325590" w14:textId="09E124AA" w:rsidR="00EC7C75" w:rsidRPr="00EC7C75" w:rsidRDefault="005A5544" w:rsidP="00F53067">
      <w:pPr>
        <w:rPr>
          <w:rFonts w:ascii="Arial" w:hAnsi="Arial" w:cs="Arial"/>
          <w:sz w:val="22"/>
          <w:szCs w:val="22"/>
          <w:lang w:val="pt-BR"/>
        </w:rPr>
      </w:pPr>
      <w:r w:rsidRPr="005A5544">
        <w:rPr>
          <w:rFonts w:ascii="Arial" w:hAnsi="Arial" w:cs="Arial"/>
          <w:sz w:val="22"/>
          <w:szCs w:val="22"/>
          <w:lang w:val="lt-LT"/>
        </w:rPr>
        <w:t xml:space="preserve">              </w:t>
      </w:r>
      <w:r w:rsidR="00EC7C75" w:rsidRPr="00EC7C75">
        <w:rPr>
          <w:rFonts w:ascii="Arial" w:hAnsi="Arial" w:cs="Arial"/>
          <w:sz w:val="22"/>
          <w:szCs w:val="22"/>
          <w:lang w:val="pt-BR"/>
        </w:rPr>
        <w:t>a) Atramos d76,1x2,0 mm</w:t>
      </w:r>
      <w:r>
        <w:rPr>
          <w:rFonts w:ascii="Arial" w:hAnsi="Arial" w:cs="Arial"/>
          <w:sz w:val="22"/>
          <w:szCs w:val="22"/>
          <w:lang w:val="pt-BR"/>
        </w:rPr>
        <w:t>;</w:t>
      </w:r>
    </w:p>
    <w:p w14:paraId="5E093BBE" w14:textId="1D484AD4" w:rsidR="00EC7C75" w:rsidRPr="00EC7C75" w:rsidRDefault="005A5544" w:rsidP="00F53067">
      <w:pPr>
        <w:rPr>
          <w:rFonts w:ascii="Arial" w:hAnsi="Arial" w:cs="Arial"/>
          <w:sz w:val="22"/>
          <w:szCs w:val="22"/>
          <w:lang w:val="pt-BR"/>
        </w:rPr>
      </w:pPr>
      <w:r>
        <w:rPr>
          <w:rFonts w:ascii="Arial" w:hAnsi="Arial" w:cs="Arial"/>
          <w:sz w:val="22"/>
          <w:szCs w:val="22"/>
          <w:lang w:val="pt-BR"/>
        </w:rPr>
        <w:t xml:space="preserve">              </w:t>
      </w:r>
      <w:r w:rsidR="00EC7C75" w:rsidRPr="00EC7C75">
        <w:rPr>
          <w:rFonts w:ascii="Arial" w:hAnsi="Arial" w:cs="Arial"/>
          <w:sz w:val="22"/>
          <w:szCs w:val="22"/>
          <w:lang w:val="pt-BR"/>
        </w:rPr>
        <w:t>b)</w:t>
      </w:r>
      <w:r>
        <w:rPr>
          <w:rFonts w:ascii="Arial" w:hAnsi="Arial" w:cs="Arial"/>
          <w:sz w:val="22"/>
          <w:szCs w:val="22"/>
          <w:lang w:val="pt-BR"/>
        </w:rPr>
        <w:t xml:space="preserve"> </w:t>
      </w:r>
      <w:r w:rsidR="00EC7C75" w:rsidRPr="00EC7C75">
        <w:rPr>
          <w:rFonts w:ascii="Arial" w:hAnsi="Arial" w:cs="Arial"/>
          <w:sz w:val="22"/>
          <w:szCs w:val="22"/>
          <w:lang w:val="pt-BR"/>
        </w:rPr>
        <w:t>Tvorelės segmentas iš d33,7x2,9 mm</w:t>
      </w:r>
      <w:r>
        <w:rPr>
          <w:rFonts w:ascii="Arial" w:hAnsi="Arial" w:cs="Arial"/>
          <w:sz w:val="22"/>
          <w:szCs w:val="22"/>
          <w:lang w:val="pt-BR"/>
        </w:rPr>
        <w:t>;</w:t>
      </w:r>
    </w:p>
    <w:p w14:paraId="2345DE56" w14:textId="796B5BE9" w:rsidR="00EC7C75" w:rsidRPr="00EC7C75" w:rsidRDefault="005A5544" w:rsidP="00F53067">
      <w:pPr>
        <w:rPr>
          <w:rFonts w:ascii="Arial" w:hAnsi="Arial" w:cs="Arial"/>
          <w:sz w:val="22"/>
          <w:szCs w:val="22"/>
          <w:lang w:val="pt-BR"/>
        </w:rPr>
      </w:pPr>
      <w:r>
        <w:rPr>
          <w:rFonts w:ascii="Arial" w:hAnsi="Arial" w:cs="Arial"/>
          <w:sz w:val="22"/>
          <w:szCs w:val="22"/>
          <w:lang w:val="pt-BR"/>
        </w:rPr>
        <w:t xml:space="preserve">              </w:t>
      </w:r>
      <w:r w:rsidR="00EC7C75" w:rsidRPr="00EC7C75">
        <w:rPr>
          <w:rFonts w:ascii="Arial" w:hAnsi="Arial" w:cs="Arial"/>
          <w:sz w:val="22"/>
          <w:szCs w:val="22"/>
          <w:lang w:val="pt-BR"/>
        </w:rPr>
        <w:t>c)</w:t>
      </w:r>
      <w:r>
        <w:rPr>
          <w:rFonts w:ascii="Arial" w:hAnsi="Arial" w:cs="Arial"/>
          <w:sz w:val="22"/>
          <w:szCs w:val="22"/>
          <w:lang w:val="pt-BR"/>
        </w:rPr>
        <w:t xml:space="preserve"> </w:t>
      </w:r>
      <w:r w:rsidR="00EC7C75" w:rsidRPr="00EC7C75">
        <w:rPr>
          <w:rFonts w:ascii="Arial" w:hAnsi="Arial" w:cs="Arial"/>
          <w:sz w:val="22"/>
          <w:szCs w:val="22"/>
          <w:lang w:val="pt-BR"/>
        </w:rPr>
        <w:t>Atstumas tarp statramsčių centrų 2850 mm</w:t>
      </w:r>
      <w:r>
        <w:rPr>
          <w:rFonts w:ascii="Arial" w:hAnsi="Arial" w:cs="Arial"/>
          <w:sz w:val="22"/>
          <w:szCs w:val="22"/>
          <w:lang w:val="pt-BR"/>
        </w:rPr>
        <w:t>;</w:t>
      </w:r>
    </w:p>
    <w:p w14:paraId="4A6F5BD0" w14:textId="26B202FD" w:rsidR="00EC7C75" w:rsidRPr="005A5544" w:rsidRDefault="005A5544" w:rsidP="00F53067">
      <w:pPr>
        <w:rPr>
          <w:rFonts w:ascii="Arial" w:hAnsi="Arial" w:cs="Arial"/>
          <w:sz w:val="22"/>
          <w:szCs w:val="22"/>
          <w:lang w:val="pt-BR"/>
        </w:rPr>
      </w:pPr>
      <w:r w:rsidRPr="005A5544">
        <w:rPr>
          <w:rFonts w:ascii="Arial" w:hAnsi="Arial" w:cs="Arial"/>
          <w:sz w:val="22"/>
          <w:szCs w:val="22"/>
          <w:lang w:val="pt-BR"/>
        </w:rPr>
        <w:t xml:space="preserve">              </w:t>
      </w:r>
      <w:r w:rsidR="00EC7C75" w:rsidRPr="005A5544">
        <w:rPr>
          <w:rFonts w:ascii="Arial" w:hAnsi="Arial" w:cs="Arial"/>
          <w:sz w:val="22"/>
          <w:szCs w:val="22"/>
          <w:lang w:val="pt-BR"/>
        </w:rPr>
        <w:t>d) Sujungimai smeigėmis su varžtais</w:t>
      </w:r>
      <w:r w:rsidRPr="005A5544">
        <w:rPr>
          <w:rFonts w:ascii="Arial" w:hAnsi="Arial" w:cs="Arial"/>
          <w:sz w:val="22"/>
          <w:szCs w:val="22"/>
          <w:lang w:val="pt-BR"/>
        </w:rPr>
        <w:t>.</w:t>
      </w:r>
    </w:p>
    <w:p w14:paraId="2D221AD9" w14:textId="58E79270" w:rsidR="00EC7C75" w:rsidRDefault="00D52E20" w:rsidP="00F53067">
      <w:pPr>
        <w:rPr>
          <w:rFonts w:ascii="Arial" w:hAnsi="Arial" w:cs="Arial"/>
          <w:sz w:val="22"/>
          <w:szCs w:val="22"/>
          <w:lang w:val="pt-BR"/>
        </w:rPr>
      </w:pPr>
      <w:r w:rsidRPr="00C442E5">
        <w:rPr>
          <w:rFonts w:ascii="Arial" w:hAnsi="Arial" w:cs="Arial"/>
          <w:b/>
          <w:bCs/>
          <w:sz w:val="22"/>
          <w:szCs w:val="22"/>
          <w:lang w:val="pt-BR"/>
        </w:rPr>
        <w:t xml:space="preserve">             </w:t>
      </w:r>
      <w:r w:rsidR="00C442E5" w:rsidRPr="00C442E5">
        <w:rPr>
          <w:rFonts w:ascii="Arial" w:hAnsi="Arial" w:cs="Arial"/>
          <w:b/>
          <w:bCs/>
          <w:sz w:val="22"/>
          <w:szCs w:val="22"/>
          <w:lang w:val="pt-BR"/>
        </w:rPr>
        <w:t xml:space="preserve"> </w:t>
      </w:r>
      <w:r w:rsidR="00EC7C75" w:rsidRPr="00C442E5">
        <w:rPr>
          <w:rFonts w:ascii="Arial" w:hAnsi="Arial" w:cs="Arial"/>
          <w:b/>
          <w:bCs/>
          <w:sz w:val="22"/>
          <w:szCs w:val="22"/>
          <w:lang w:val="pt-BR"/>
        </w:rPr>
        <w:t>Atsakymas</w:t>
      </w:r>
      <w:r w:rsidR="00C442E5" w:rsidRPr="00C442E5">
        <w:rPr>
          <w:rFonts w:ascii="Arial" w:hAnsi="Arial" w:cs="Arial"/>
          <w:b/>
          <w:bCs/>
          <w:sz w:val="22"/>
          <w:szCs w:val="22"/>
          <w:lang w:val="pt-BR"/>
        </w:rPr>
        <w:t>.</w:t>
      </w:r>
      <w:r w:rsidR="00EC7C75" w:rsidRPr="00D52E20">
        <w:rPr>
          <w:rFonts w:ascii="Arial" w:hAnsi="Arial" w:cs="Arial"/>
          <w:sz w:val="22"/>
          <w:szCs w:val="22"/>
          <w:lang w:val="pt-BR"/>
        </w:rPr>
        <w:t xml:space="preserve"> Techninėje specifikacijoje </w:t>
      </w:r>
      <w:bookmarkStart w:id="0" w:name="_Hlk199852853"/>
      <w:r w:rsidR="00EC7C75" w:rsidRPr="00D52E20">
        <w:rPr>
          <w:rFonts w:ascii="Arial" w:hAnsi="Arial" w:cs="Arial"/>
          <w:sz w:val="22"/>
          <w:szCs w:val="22"/>
          <w:lang w:val="pt-BR"/>
        </w:rPr>
        <w:t>nurodyti preliminarūs pėsčiųjų apsauginės tvorelės matmenys, galima naudoti ir kitų parametrų gaminius</w:t>
      </w:r>
      <w:r w:rsidR="00DB4362">
        <w:rPr>
          <w:rFonts w:ascii="Arial" w:hAnsi="Arial" w:cs="Arial"/>
          <w:sz w:val="22"/>
          <w:szCs w:val="22"/>
          <w:lang w:val="pt-BR"/>
        </w:rPr>
        <w:t>,</w:t>
      </w:r>
      <w:r w:rsidR="00EC7C75" w:rsidRPr="00D52E20">
        <w:rPr>
          <w:rFonts w:ascii="Arial" w:hAnsi="Arial" w:cs="Arial"/>
          <w:sz w:val="22"/>
          <w:szCs w:val="22"/>
          <w:lang w:val="pt-BR"/>
        </w:rPr>
        <w:t xml:space="preserve"> svarbu, kad atitiktų paskirtį</w:t>
      </w:r>
      <w:bookmarkEnd w:id="0"/>
      <w:r w:rsidR="00EC7C75" w:rsidRPr="00D52E20">
        <w:rPr>
          <w:rFonts w:ascii="Arial" w:hAnsi="Arial" w:cs="Arial"/>
          <w:sz w:val="22"/>
          <w:szCs w:val="22"/>
          <w:lang w:val="pt-BR"/>
        </w:rPr>
        <w:t xml:space="preserve">. </w:t>
      </w:r>
    </w:p>
    <w:p w14:paraId="73B591C6" w14:textId="77777777" w:rsidR="00C442E5" w:rsidRPr="00D52E20" w:rsidRDefault="00C442E5" w:rsidP="00F53067">
      <w:pPr>
        <w:rPr>
          <w:rFonts w:ascii="Arial" w:hAnsi="Arial" w:cs="Arial"/>
          <w:sz w:val="22"/>
          <w:szCs w:val="22"/>
          <w:lang w:val="pt-BR"/>
        </w:rPr>
      </w:pPr>
    </w:p>
    <w:p w14:paraId="2D14D82F" w14:textId="77777777" w:rsidR="007F509C" w:rsidRPr="007F509C" w:rsidRDefault="007F509C" w:rsidP="00A16FF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pt-BR"/>
        </w:rPr>
      </w:pPr>
      <w:r w:rsidRPr="007F509C">
        <w:rPr>
          <w:rFonts w:ascii="Arial" w:hAnsi="Arial" w:cs="Arial"/>
          <w:b/>
          <w:bCs/>
          <w:sz w:val="22"/>
          <w:szCs w:val="22"/>
          <w:lang w:val="pt-BR"/>
        </w:rPr>
        <w:t xml:space="preserve">              3 klausimas.</w:t>
      </w:r>
    </w:p>
    <w:p w14:paraId="106CB9F9" w14:textId="15F38085" w:rsidR="00EC7C75" w:rsidRPr="007F509C" w:rsidRDefault="007F509C" w:rsidP="00A16FF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pt-BR"/>
        </w:rPr>
      </w:pPr>
      <w:r>
        <w:rPr>
          <w:rFonts w:ascii="Arial" w:hAnsi="Arial" w:cs="Arial"/>
          <w:sz w:val="22"/>
          <w:szCs w:val="22"/>
          <w:lang w:val="pt-BR"/>
        </w:rPr>
        <w:t xml:space="preserve">             </w:t>
      </w:r>
      <w:r w:rsidR="00EC7C75" w:rsidRPr="007F509C">
        <w:rPr>
          <w:rFonts w:ascii="Arial" w:hAnsi="Arial" w:cs="Arial"/>
          <w:sz w:val="22"/>
          <w:szCs w:val="22"/>
          <w:lang w:val="pt-BR"/>
        </w:rPr>
        <w:t xml:space="preserve">Patikslinkite naujai gaminamų kelio ženklų skydų dydžius, t.y. kurie skydai yra 0 , kurie I ir kurie II dydžio?. </w:t>
      </w:r>
    </w:p>
    <w:p w14:paraId="7604EF90" w14:textId="2B443F73" w:rsidR="00A16FFE" w:rsidRDefault="00A16FFE" w:rsidP="00A16FFE">
      <w:pPr>
        <w:pStyle w:val="Sraopastraipa"/>
        <w:jc w:val="both"/>
        <w:rPr>
          <w:rFonts w:ascii="Arial" w:hAnsi="Arial" w:cs="Arial"/>
          <w:b/>
          <w:bCs/>
          <w:sz w:val="22"/>
          <w:szCs w:val="22"/>
          <w:lang w:val="pt-BR"/>
        </w:rPr>
      </w:pPr>
      <w:r>
        <w:rPr>
          <w:rFonts w:ascii="Arial" w:hAnsi="Arial" w:cs="Arial"/>
          <w:b/>
          <w:bCs/>
          <w:sz w:val="22"/>
          <w:szCs w:val="22"/>
          <w:lang w:val="pt-BR"/>
        </w:rPr>
        <w:t xml:space="preserve"> </w:t>
      </w:r>
      <w:r w:rsidR="00EC7C75" w:rsidRPr="00B248CE">
        <w:rPr>
          <w:rFonts w:ascii="Arial" w:hAnsi="Arial" w:cs="Arial"/>
          <w:b/>
          <w:bCs/>
          <w:sz w:val="22"/>
          <w:szCs w:val="22"/>
          <w:lang w:val="pt-BR"/>
        </w:rPr>
        <w:t>Atsakymas</w:t>
      </w:r>
      <w:r w:rsidR="00B248CE">
        <w:rPr>
          <w:rFonts w:ascii="Arial" w:hAnsi="Arial" w:cs="Arial"/>
          <w:b/>
          <w:bCs/>
          <w:sz w:val="22"/>
          <w:szCs w:val="22"/>
          <w:lang w:val="pt-BR"/>
        </w:rPr>
        <w:t>.</w:t>
      </w:r>
    </w:p>
    <w:p w14:paraId="0B0D91E5" w14:textId="77777777" w:rsidR="00617D04" w:rsidRDefault="00A16FFE" w:rsidP="00A16FFE">
      <w:pPr>
        <w:pStyle w:val="Sraopastraipa"/>
        <w:jc w:val="both"/>
        <w:rPr>
          <w:rFonts w:ascii="Arial" w:hAnsi="Arial" w:cs="Arial"/>
          <w:sz w:val="22"/>
          <w:szCs w:val="22"/>
          <w:lang w:val="lt-LT"/>
        </w:rPr>
      </w:pPr>
      <w:r>
        <w:rPr>
          <w:rFonts w:ascii="Arial" w:hAnsi="Arial" w:cs="Arial"/>
          <w:sz w:val="22"/>
          <w:szCs w:val="22"/>
          <w:lang w:val="pt-BR"/>
        </w:rPr>
        <w:t xml:space="preserve"> </w:t>
      </w:r>
      <w:r w:rsidR="00EC7C75" w:rsidRPr="00B248CE">
        <w:rPr>
          <w:rFonts w:ascii="Arial" w:hAnsi="Arial" w:cs="Arial"/>
          <w:sz w:val="22"/>
          <w:szCs w:val="22"/>
          <w:lang w:val="pt-BR"/>
        </w:rPr>
        <w:t xml:space="preserve">Darbų kiekių žiniaraštyje skydų dydžiai ir kiekiai yra nurodyti. </w:t>
      </w:r>
      <w:r w:rsidR="00EC7C75" w:rsidRPr="007312D1">
        <w:rPr>
          <w:rFonts w:ascii="Arial" w:hAnsi="Arial" w:cs="Arial"/>
          <w:sz w:val="22"/>
          <w:szCs w:val="22"/>
          <w:lang w:val="lt-LT"/>
        </w:rPr>
        <w:t xml:space="preserve">Pridedame </w:t>
      </w:r>
      <w:r w:rsidR="00617D04">
        <w:rPr>
          <w:rFonts w:ascii="Arial" w:hAnsi="Arial" w:cs="Arial"/>
          <w:sz w:val="22"/>
          <w:szCs w:val="22"/>
          <w:lang w:val="lt-LT"/>
        </w:rPr>
        <w:t xml:space="preserve">papildomą dokumentą </w:t>
      </w:r>
    </w:p>
    <w:p w14:paraId="36272F58" w14:textId="53810A19" w:rsidR="00EC7C75" w:rsidRPr="00A16FFE" w:rsidRDefault="00976B71" w:rsidP="00A16FFE">
      <w:pPr>
        <w:jc w:val="both"/>
        <w:rPr>
          <w:rFonts w:ascii="Arial" w:hAnsi="Arial" w:cs="Arial"/>
          <w:sz w:val="22"/>
          <w:szCs w:val="22"/>
          <w:lang w:val="lt-LT"/>
        </w:rPr>
      </w:pPr>
      <w:r>
        <w:rPr>
          <w:rFonts w:ascii="Arial" w:hAnsi="Arial" w:cs="Arial"/>
          <w:sz w:val="22"/>
          <w:szCs w:val="22"/>
          <w:lang w:val="lt-LT"/>
        </w:rPr>
        <w:t>(</w:t>
      </w:r>
      <w:r w:rsidR="00EC7C75" w:rsidRPr="00617D04">
        <w:rPr>
          <w:rFonts w:ascii="Arial" w:hAnsi="Arial" w:cs="Arial"/>
          <w:sz w:val="22"/>
          <w:szCs w:val="22"/>
          <w:lang w:val="lt-LT"/>
        </w:rPr>
        <w:t xml:space="preserve">detalų kelio ženklų </w:t>
      </w:r>
      <w:r w:rsidR="00EC7C75" w:rsidRPr="00A16FFE">
        <w:rPr>
          <w:rFonts w:ascii="Arial" w:hAnsi="Arial" w:cs="Arial"/>
          <w:sz w:val="22"/>
          <w:szCs w:val="22"/>
          <w:lang w:val="lt-LT"/>
        </w:rPr>
        <w:t>įrengimo demontavimo priedą</w:t>
      </w:r>
      <w:r>
        <w:rPr>
          <w:rFonts w:ascii="Arial" w:hAnsi="Arial" w:cs="Arial"/>
          <w:sz w:val="22"/>
          <w:szCs w:val="22"/>
          <w:lang w:val="lt-LT"/>
        </w:rPr>
        <w:t>)</w:t>
      </w:r>
      <w:r w:rsidR="00EC7C75" w:rsidRPr="00A16FFE">
        <w:rPr>
          <w:rFonts w:ascii="Arial" w:hAnsi="Arial" w:cs="Arial"/>
          <w:sz w:val="22"/>
          <w:szCs w:val="22"/>
          <w:lang w:val="lt-LT"/>
        </w:rPr>
        <w:t>, kuriame nurodyt</w:t>
      </w:r>
      <w:r w:rsidR="00C7135C">
        <w:rPr>
          <w:rFonts w:ascii="Arial" w:hAnsi="Arial" w:cs="Arial"/>
          <w:sz w:val="22"/>
          <w:szCs w:val="22"/>
          <w:lang w:val="lt-LT"/>
        </w:rPr>
        <w:t>a</w:t>
      </w:r>
      <w:r w:rsidR="00EC7C75" w:rsidRPr="00A16FFE">
        <w:rPr>
          <w:rFonts w:ascii="Arial" w:hAnsi="Arial" w:cs="Arial"/>
          <w:sz w:val="22"/>
          <w:szCs w:val="22"/>
          <w:lang w:val="lt-LT"/>
        </w:rPr>
        <w:t xml:space="preserve"> skydų dydžio klasė</w:t>
      </w:r>
      <w:r w:rsidR="00B248CE" w:rsidRPr="00A16FFE">
        <w:rPr>
          <w:rFonts w:ascii="Arial" w:hAnsi="Arial" w:cs="Arial"/>
          <w:sz w:val="22"/>
          <w:szCs w:val="22"/>
          <w:lang w:val="lt-LT"/>
        </w:rPr>
        <w:t>.</w:t>
      </w:r>
    </w:p>
    <w:p w14:paraId="51C4C185" w14:textId="77777777" w:rsidR="00EC7C75" w:rsidRPr="00C7135C" w:rsidRDefault="00EC7C75" w:rsidP="00F53067">
      <w:pPr>
        <w:pStyle w:val="Sraopastraipa"/>
        <w:rPr>
          <w:rFonts w:ascii="Arial" w:hAnsi="Arial" w:cs="Arial"/>
          <w:b/>
          <w:bCs/>
          <w:sz w:val="22"/>
          <w:szCs w:val="22"/>
          <w:lang w:val="lt-LT"/>
        </w:rPr>
      </w:pPr>
    </w:p>
    <w:p w14:paraId="72A248A5" w14:textId="77777777" w:rsidR="00F47175" w:rsidRPr="00F47175" w:rsidRDefault="00C7135C" w:rsidP="00D66857">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bCs/>
          <w:sz w:val="22"/>
          <w:szCs w:val="22"/>
          <w:lang w:val="lt-LT"/>
        </w:rPr>
      </w:pPr>
      <w:r w:rsidRPr="00F47175">
        <w:rPr>
          <w:rFonts w:ascii="Arial" w:hAnsi="Arial" w:cs="Arial"/>
          <w:b/>
          <w:bCs/>
          <w:sz w:val="22"/>
          <w:szCs w:val="22"/>
          <w:lang w:val="lt-LT"/>
        </w:rPr>
        <w:t xml:space="preserve">            </w:t>
      </w:r>
      <w:r w:rsidR="00F47175">
        <w:rPr>
          <w:rFonts w:ascii="Arial" w:hAnsi="Arial" w:cs="Arial"/>
          <w:b/>
          <w:bCs/>
          <w:sz w:val="22"/>
          <w:szCs w:val="22"/>
          <w:lang w:val="lt-LT"/>
        </w:rPr>
        <w:t xml:space="preserve"> </w:t>
      </w:r>
      <w:r w:rsidR="00F47175" w:rsidRPr="00F47175">
        <w:rPr>
          <w:rFonts w:ascii="Arial" w:hAnsi="Arial" w:cs="Arial"/>
          <w:b/>
          <w:bCs/>
          <w:sz w:val="22"/>
          <w:szCs w:val="22"/>
          <w:lang w:val="lt-LT"/>
        </w:rPr>
        <w:t>4 klausimas.</w:t>
      </w:r>
    </w:p>
    <w:p w14:paraId="51B4B3D0" w14:textId="036EE9E2" w:rsidR="00EC7C75" w:rsidRDefault="00F47175" w:rsidP="00D66857">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lang w:val="lt-LT"/>
        </w:rPr>
      </w:pPr>
      <w:r>
        <w:rPr>
          <w:rFonts w:ascii="Arial" w:hAnsi="Arial" w:cs="Arial"/>
          <w:sz w:val="22"/>
          <w:szCs w:val="22"/>
          <w:lang w:val="lt-LT"/>
        </w:rPr>
        <w:t xml:space="preserve">            </w:t>
      </w:r>
      <w:r w:rsidR="00EC7C75" w:rsidRPr="00F47175">
        <w:rPr>
          <w:rFonts w:ascii="Arial" w:hAnsi="Arial" w:cs="Arial"/>
          <w:sz w:val="22"/>
          <w:szCs w:val="22"/>
          <w:lang w:val="lt-LT"/>
        </w:rPr>
        <w:t>Susisiekimo dalies techninių specifikacijų punkte 3.2.3 „Griovių tvirtinimas“, kai nuolydis 6 – 10 %, griovius tvirtinti plokštėmis P-1. Skersiniame pjūvyje nurodyti blokai P 5-5  h=10. Prašome patikslinti kokiais betono gaminiais sustiprinti griovius kai nuolydis 6 – 10 %? Taip pat prašome pateikti tikslius šių gaminių matmenis.</w:t>
      </w:r>
    </w:p>
    <w:p w14:paraId="3840FE9B" w14:textId="77777777" w:rsidR="00AE3A28" w:rsidRDefault="00AE3A28" w:rsidP="00D66857">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lang w:val="lt-LT"/>
        </w:rPr>
      </w:pPr>
    </w:p>
    <w:p w14:paraId="7937C68B" w14:textId="77777777" w:rsidR="00AE3A28" w:rsidRDefault="00AE3A28" w:rsidP="00D66857">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lang w:val="lt-LT"/>
        </w:rPr>
      </w:pPr>
    </w:p>
    <w:p w14:paraId="4DF8B489" w14:textId="77777777" w:rsidR="00AD3F84" w:rsidRDefault="00F47175" w:rsidP="00F53067">
      <w:pPr>
        <w:rPr>
          <w:rFonts w:ascii="Arial" w:hAnsi="Arial" w:cs="Arial"/>
          <w:b/>
          <w:bCs/>
          <w:sz w:val="22"/>
          <w:szCs w:val="22"/>
          <w:lang w:val="lt-LT"/>
        </w:rPr>
      </w:pPr>
      <w:r w:rsidRPr="00F47175">
        <w:rPr>
          <w:rFonts w:ascii="Arial" w:hAnsi="Arial" w:cs="Arial"/>
          <w:b/>
          <w:bCs/>
          <w:sz w:val="22"/>
          <w:szCs w:val="22"/>
          <w:lang w:val="lt-LT"/>
        </w:rPr>
        <w:t xml:space="preserve">           </w:t>
      </w:r>
      <w:r w:rsidR="00EC7C75" w:rsidRPr="00F47175">
        <w:rPr>
          <w:rFonts w:ascii="Arial" w:hAnsi="Arial" w:cs="Arial"/>
          <w:b/>
          <w:bCs/>
          <w:sz w:val="22"/>
          <w:szCs w:val="22"/>
          <w:lang w:val="lt-LT"/>
        </w:rPr>
        <w:t>Atsakymas</w:t>
      </w:r>
      <w:r w:rsidRPr="00F47175">
        <w:rPr>
          <w:rFonts w:ascii="Arial" w:hAnsi="Arial" w:cs="Arial"/>
          <w:b/>
          <w:bCs/>
          <w:sz w:val="22"/>
          <w:szCs w:val="22"/>
          <w:lang w:val="lt-LT"/>
        </w:rPr>
        <w:t>.</w:t>
      </w:r>
    </w:p>
    <w:p w14:paraId="1C6323EE" w14:textId="198BA835" w:rsidR="00EC7C75" w:rsidRPr="00CE43D7" w:rsidRDefault="00AE3A28" w:rsidP="00F53067">
      <w:pPr>
        <w:rPr>
          <w:rFonts w:ascii="Arial" w:hAnsi="Arial" w:cs="Arial"/>
          <w:b/>
          <w:bCs/>
          <w:sz w:val="22"/>
          <w:szCs w:val="22"/>
          <w:lang w:val="lt-LT"/>
        </w:rPr>
      </w:pPr>
      <w:r>
        <w:rPr>
          <w:rFonts w:ascii="Arial" w:hAnsi="Arial" w:cs="Arial"/>
          <w:sz w:val="22"/>
          <w:szCs w:val="22"/>
          <w:lang w:val="lt-LT"/>
        </w:rPr>
        <w:lastRenderedPageBreak/>
        <w:t xml:space="preserve">           </w:t>
      </w:r>
      <w:r w:rsidR="00EC7C75" w:rsidRPr="00AD3F84">
        <w:rPr>
          <w:rFonts w:ascii="Arial" w:hAnsi="Arial" w:cs="Arial"/>
          <w:sz w:val="22"/>
          <w:szCs w:val="22"/>
          <w:lang w:val="lt-LT"/>
        </w:rPr>
        <w:t>Patikslin</w:t>
      </w:r>
      <w:r w:rsidR="00F47175" w:rsidRPr="00AD3F84">
        <w:rPr>
          <w:rFonts w:ascii="Arial" w:hAnsi="Arial" w:cs="Arial"/>
          <w:sz w:val="22"/>
          <w:szCs w:val="22"/>
          <w:lang w:val="lt-LT"/>
        </w:rPr>
        <w:t>ome</w:t>
      </w:r>
      <w:r w:rsidR="00EC7C75" w:rsidRPr="00AD3F84">
        <w:rPr>
          <w:rFonts w:ascii="Arial" w:hAnsi="Arial" w:cs="Arial"/>
          <w:sz w:val="22"/>
          <w:szCs w:val="22"/>
          <w:lang w:val="lt-LT"/>
        </w:rPr>
        <w:t xml:space="preserve"> griovio tvirtinimo detalė</w:t>
      </w:r>
      <w:r w:rsidR="00CE43D7">
        <w:rPr>
          <w:rFonts w:ascii="Arial" w:hAnsi="Arial" w:cs="Arial"/>
          <w:sz w:val="22"/>
          <w:szCs w:val="22"/>
          <w:lang w:val="lt-LT"/>
        </w:rPr>
        <w:t>s</w:t>
      </w:r>
      <w:r w:rsidR="00EC7C75" w:rsidRPr="00AD3F84">
        <w:rPr>
          <w:rFonts w:ascii="Arial" w:hAnsi="Arial" w:cs="Arial"/>
          <w:sz w:val="22"/>
          <w:szCs w:val="22"/>
          <w:lang w:val="lt-LT"/>
        </w:rPr>
        <w:t xml:space="preserve"> brėžin</w:t>
      </w:r>
      <w:r w:rsidR="00F47175" w:rsidRPr="00AD3F84">
        <w:rPr>
          <w:rFonts w:ascii="Arial" w:hAnsi="Arial" w:cs="Arial"/>
          <w:sz w:val="22"/>
          <w:szCs w:val="22"/>
          <w:lang w:val="lt-LT"/>
        </w:rPr>
        <w:t>į</w:t>
      </w:r>
      <w:r w:rsidR="00EC7C75" w:rsidRPr="00AD3F84">
        <w:rPr>
          <w:rFonts w:ascii="Arial" w:hAnsi="Arial" w:cs="Arial"/>
          <w:sz w:val="22"/>
          <w:szCs w:val="22"/>
          <w:lang w:val="lt-LT"/>
        </w:rPr>
        <w:t xml:space="preserve"> </w:t>
      </w:r>
      <w:r w:rsidR="002D0C4D">
        <w:rPr>
          <w:rFonts w:ascii="Arial" w:hAnsi="Arial" w:cs="Arial"/>
          <w:sz w:val="22"/>
          <w:szCs w:val="22"/>
          <w:lang w:val="lt-LT"/>
        </w:rPr>
        <w:t>(žr. brėžin</w:t>
      </w:r>
      <w:r>
        <w:rPr>
          <w:rFonts w:ascii="Arial" w:hAnsi="Arial" w:cs="Arial"/>
          <w:sz w:val="22"/>
          <w:szCs w:val="22"/>
          <w:lang w:val="lt-LT"/>
        </w:rPr>
        <w:t xml:space="preserve">į </w:t>
      </w:r>
      <w:r w:rsidR="00EC7C75" w:rsidRPr="00AD3F84">
        <w:rPr>
          <w:rFonts w:ascii="Arial" w:hAnsi="Arial" w:cs="Arial"/>
          <w:sz w:val="22"/>
          <w:szCs w:val="22"/>
          <w:lang w:val="lt-LT"/>
        </w:rPr>
        <w:t xml:space="preserve">2307MS03-A6-KRTDP-S_B-08_DK </w:t>
      </w:r>
      <w:r>
        <w:rPr>
          <w:rFonts w:ascii="Arial" w:hAnsi="Arial" w:cs="Arial"/>
          <w:sz w:val="22"/>
          <w:szCs w:val="22"/>
          <w:lang w:val="lt-LT"/>
        </w:rPr>
        <w:t xml:space="preserve"> </w:t>
      </w:r>
      <w:r w:rsidR="00EC7C75" w:rsidRPr="00AD3F84">
        <w:rPr>
          <w:rFonts w:ascii="Arial" w:hAnsi="Arial" w:cs="Arial"/>
          <w:sz w:val="22"/>
          <w:szCs w:val="22"/>
          <w:lang w:val="lt-LT"/>
        </w:rPr>
        <w:t>9 lapas</w:t>
      </w:r>
      <w:r w:rsidR="00AD3F84" w:rsidRPr="00AD3F84">
        <w:rPr>
          <w:rFonts w:ascii="Arial" w:hAnsi="Arial" w:cs="Arial"/>
          <w:sz w:val="22"/>
          <w:szCs w:val="22"/>
          <w:lang w:val="lt-LT"/>
        </w:rPr>
        <w:t>)</w:t>
      </w:r>
      <w:r w:rsidR="00EC7C75" w:rsidRPr="00AD3F84">
        <w:rPr>
          <w:rFonts w:ascii="Arial" w:hAnsi="Arial" w:cs="Arial"/>
          <w:sz w:val="22"/>
          <w:szCs w:val="22"/>
          <w:lang w:val="lt-LT"/>
        </w:rPr>
        <w:t xml:space="preserve">. </w:t>
      </w:r>
      <w:r w:rsidR="00EC7C75" w:rsidRPr="00CE43D7">
        <w:rPr>
          <w:rFonts w:ascii="Arial" w:hAnsi="Arial" w:cs="Arial"/>
          <w:sz w:val="22"/>
          <w:szCs w:val="22"/>
          <w:lang w:val="lt-LT"/>
        </w:rPr>
        <w:t>Griovys tvirtinamas P1 blokais.</w:t>
      </w:r>
    </w:p>
    <w:p w14:paraId="5F7C00EA" w14:textId="77777777" w:rsidR="00BA6BA4" w:rsidRDefault="00D670B3" w:rsidP="00F53067">
      <w:pPr>
        <w:rPr>
          <w:rFonts w:ascii="Arial" w:hAnsi="Arial" w:cs="Arial"/>
          <w:sz w:val="22"/>
          <w:szCs w:val="22"/>
          <w:lang w:val="lt-LT"/>
        </w:rPr>
      </w:pPr>
      <w:r w:rsidRPr="00D670B3">
        <w:rPr>
          <w:rFonts w:ascii="Arial" w:hAnsi="Arial" w:cs="Arial"/>
          <w:sz w:val="22"/>
          <w:szCs w:val="22"/>
          <w:lang w:val="lt-LT"/>
        </w:rPr>
        <w:t xml:space="preserve">            </w:t>
      </w:r>
    </w:p>
    <w:p w14:paraId="016BAA00" w14:textId="345C5851" w:rsidR="00D670B3" w:rsidRPr="00BA6BA4" w:rsidRDefault="00BA6BA4" w:rsidP="00F53067">
      <w:pPr>
        <w:rPr>
          <w:rFonts w:ascii="Arial" w:hAnsi="Arial" w:cs="Arial"/>
          <w:b/>
          <w:bCs/>
          <w:sz w:val="22"/>
          <w:szCs w:val="22"/>
          <w:lang w:val="lt-LT"/>
        </w:rPr>
      </w:pPr>
      <w:r w:rsidRPr="00BA6BA4">
        <w:rPr>
          <w:rFonts w:ascii="Arial" w:hAnsi="Arial" w:cs="Arial"/>
          <w:b/>
          <w:bCs/>
          <w:sz w:val="22"/>
          <w:szCs w:val="22"/>
          <w:lang w:val="lt-LT"/>
        </w:rPr>
        <w:t xml:space="preserve">            5 klausimas.</w:t>
      </w:r>
    </w:p>
    <w:p w14:paraId="449A24FC" w14:textId="74476B37" w:rsidR="00EC7C75" w:rsidRPr="00D670B3" w:rsidRDefault="00BA6BA4" w:rsidP="008C3504">
      <w:pPr>
        <w:jc w:val="both"/>
        <w:rPr>
          <w:rFonts w:ascii="Arial" w:hAnsi="Arial" w:cs="Arial"/>
          <w:sz w:val="22"/>
          <w:szCs w:val="22"/>
          <w:lang w:val="lt-LT"/>
        </w:rPr>
      </w:pPr>
      <w:r>
        <w:rPr>
          <w:rFonts w:ascii="Arial" w:hAnsi="Arial" w:cs="Arial"/>
          <w:sz w:val="22"/>
          <w:szCs w:val="22"/>
          <w:lang w:val="lt-LT"/>
        </w:rPr>
        <w:t xml:space="preserve">            </w:t>
      </w:r>
      <w:r w:rsidR="00EC7C75" w:rsidRPr="00D670B3">
        <w:rPr>
          <w:rFonts w:ascii="Arial" w:hAnsi="Arial" w:cs="Arial"/>
          <w:sz w:val="22"/>
          <w:szCs w:val="22"/>
          <w:lang w:val="lt-LT"/>
        </w:rPr>
        <w:t>Susisiekimo dalies projekto darbų kiekių žiniaraščio pozicijoje Nr. 2.21</w:t>
      </w:r>
      <w:r>
        <w:rPr>
          <w:rFonts w:ascii="Arial" w:hAnsi="Arial" w:cs="Arial"/>
          <w:sz w:val="22"/>
          <w:szCs w:val="22"/>
          <w:lang w:val="lt-LT"/>
        </w:rPr>
        <w:t xml:space="preserve"> </w:t>
      </w:r>
      <w:r w:rsidR="00EC7C75" w:rsidRPr="00D670B3">
        <w:rPr>
          <w:rFonts w:ascii="Arial" w:hAnsi="Arial" w:cs="Arial"/>
          <w:sz w:val="22"/>
          <w:szCs w:val="22"/>
          <w:lang w:val="lt-LT"/>
        </w:rPr>
        <w:t>numatyti darbai „Infiltracinių-išgarinimo griovių įrengimas (Grunto kasimas ir užpylimas ant griovių šlaitų, 1 permetim., užpilant iki 15 cm storio sluoksniu, kai grunto grupė II)“. Skersiniame pjūvyje pavaizduotas skaldos pagrindas ir ažūrinės trinkelės, kurių tarpai turi būti užpildyti skaldele, h=8 cm.</w:t>
      </w:r>
      <w:r w:rsidR="00390008">
        <w:rPr>
          <w:rFonts w:ascii="Arial" w:hAnsi="Arial" w:cs="Arial"/>
          <w:sz w:val="22"/>
          <w:szCs w:val="22"/>
          <w:lang w:val="lt-LT"/>
        </w:rPr>
        <w:t xml:space="preserve"> </w:t>
      </w:r>
      <w:r w:rsidR="00EC7C75" w:rsidRPr="00D670B3">
        <w:rPr>
          <w:rFonts w:ascii="Arial" w:hAnsi="Arial" w:cs="Arial"/>
          <w:sz w:val="22"/>
          <w:szCs w:val="22"/>
          <w:lang w:val="lt-LT"/>
        </w:rPr>
        <w:t>Žiniaraščio 2.21 pozicijoje skaldos pagrindo ir ažūro trinkelių įrengimo darbai nenumatyti. Prašome papildyti žiniaraštį nurodant šių darbų kiekius.</w:t>
      </w:r>
    </w:p>
    <w:p w14:paraId="1722F3C5" w14:textId="77777777" w:rsidR="008C3504" w:rsidRPr="008C3504" w:rsidRDefault="008C3504" w:rsidP="008C3504">
      <w:pPr>
        <w:jc w:val="both"/>
        <w:rPr>
          <w:rFonts w:ascii="Arial" w:hAnsi="Arial" w:cs="Arial"/>
          <w:b/>
          <w:bCs/>
          <w:sz w:val="22"/>
          <w:szCs w:val="22"/>
          <w:lang w:val="lt-LT"/>
        </w:rPr>
      </w:pPr>
      <w:r w:rsidRPr="008C3504">
        <w:rPr>
          <w:rFonts w:ascii="Arial" w:hAnsi="Arial" w:cs="Arial"/>
          <w:sz w:val="22"/>
          <w:szCs w:val="22"/>
          <w:lang w:val="lt-LT"/>
        </w:rPr>
        <w:t xml:space="preserve">            </w:t>
      </w:r>
      <w:r w:rsidR="00EC7C75" w:rsidRPr="008C3504">
        <w:rPr>
          <w:rFonts w:ascii="Arial" w:hAnsi="Arial" w:cs="Arial"/>
          <w:b/>
          <w:bCs/>
          <w:sz w:val="22"/>
          <w:szCs w:val="22"/>
          <w:lang w:val="lt-LT"/>
        </w:rPr>
        <w:t>Atsakymas</w:t>
      </w:r>
      <w:r w:rsidRPr="008C3504">
        <w:rPr>
          <w:rFonts w:ascii="Arial" w:hAnsi="Arial" w:cs="Arial"/>
          <w:b/>
          <w:bCs/>
          <w:sz w:val="22"/>
          <w:szCs w:val="22"/>
          <w:lang w:val="lt-LT"/>
        </w:rPr>
        <w:t>.</w:t>
      </w:r>
    </w:p>
    <w:p w14:paraId="68899ECD" w14:textId="4572ADEC" w:rsidR="00EC7C75" w:rsidRDefault="008C3504" w:rsidP="008C3504">
      <w:pPr>
        <w:jc w:val="both"/>
        <w:rPr>
          <w:rFonts w:ascii="Arial" w:hAnsi="Arial" w:cs="Arial"/>
          <w:sz w:val="22"/>
          <w:szCs w:val="22"/>
          <w:lang w:val="lt-LT"/>
        </w:rPr>
      </w:pPr>
      <w:r>
        <w:rPr>
          <w:rFonts w:ascii="Arial" w:hAnsi="Arial" w:cs="Arial"/>
          <w:sz w:val="22"/>
          <w:szCs w:val="22"/>
          <w:lang w:val="lt-LT"/>
        </w:rPr>
        <w:t xml:space="preserve">           </w:t>
      </w:r>
      <w:r w:rsidR="00EC7C75" w:rsidRPr="008C3504">
        <w:rPr>
          <w:rFonts w:ascii="Arial" w:hAnsi="Arial" w:cs="Arial"/>
          <w:sz w:val="22"/>
          <w:szCs w:val="22"/>
          <w:lang w:val="lt-LT"/>
        </w:rPr>
        <w:t xml:space="preserve"> </w:t>
      </w:r>
      <w:r w:rsidRPr="008C3504">
        <w:rPr>
          <w:rFonts w:ascii="Arial" w:hAnsi="Arial" w:cs="Arial"/>
          <w:sz w:val="22"/>
          <w:szCs w:val="22"/>
          <w:lang w:val="lt-LT"/>
        </w:rPr>
        <w:t>Minėtoje</w:t>
      </w:r>
      <w:r w:rsidR="00EC7C75" w:rsidRPr="008C3504">
        <w:rPr>
          <w:rFonts w:ascii="Arial" w:hAnsi="Arial" w:cs="Arial"/>
          <w:sz w:val="22"/>
          <w:szCs w:val="22"/>
          <w:lang w:val="lt-LT"/>
        </w:rPr>
        <w:t xml:space="preserve"> pozicijoje nurodytas bendras kiekis ir </w:t>
      </w:r>
      <w:r w:rsidR="000031B1" w:rsidRPr="008C3504">
        <w:rPr>
          <w:rFonts w:ascii="Arial" w:hAnsi="Arial" w:cs="Arial"/>
          <w:sz w:val="22"/>
          <w:szCs w:val="22"/>
          <w:lang w:val="lt-LT"/>
        </w:rPr>
        <w:t>tiekėjas</w:t>
      </w:r>
      <w:r w:rsidR="00EC7C75" w:rsidRPr="008C3504">
        <w:rPr>
          <w:rFonts w:ascii="Arial" w:hAnsi="Arial" w:cs="Arial"/>
          <w:sz w:val="22"/>
          <w:szCs w:val="22"/>
          <w:lang w:val="lt-LT"/>
        </w:rPr>
        <w:t xml:space="preserve"> pats įsvertina detalius kiekius pagal pateiktus brėžinius.</w:t>
      </w:r>
      <w:r w:rsidR="00EC7C75" w:rsidRPr="00D670B3">
        <w:rPr>
          <w:rFonts w:ascii="Arial" w:hAnsi="Arial" w:cs="Arial"/>
          <w:sz w:val="22"/>
          <w:szCs w:val="22"/>
          <w:lang w:val="lt-LT"/>
        </w:rPr>
        <w:t xml:space="preserve"> </w:t>
      </w:r>
    </w:p>
    <w:p w14:paraId="680CFC30" w14:textId="77777777" w:rsidR="00BA6BA4" w:rsidRPr="00D670B3" w:rsidRDefault="00BA6BA4" w:rsidP="00F53067">
      <w:pPr>
        <w:rPr>
          <w:rFonts w:ascii="Arial" w:hAnsi="Arial" w:cs="Arial"/>
          <w:sz w:val="22"/>
          <w:szCs w:val="22"/>
          <w:lang w:val="lt-LT"/>
        </w:rPr>
      </w:pPr>
    </w:p>
    <w:p w14:paraId="05671402" w14:textId="77777777" w:rsidR="00556EF6" w:rsidRPr="00556EF6" w:rsidRDefault="0079129F" w:rsidP="00F53067">
      <w:pPr>
        <w:rPr>
          <w:rFonts w:ascii="Arial" w:hAnsi="Arial" w:cs="Arial"/>
          <w:b/>
          <w:bCs/>
          <w:sz w:val="22"/>
          <w:szCs w:val="22"/>
          <w:lang w:val="lt-LT"/>
        </w:rPr>
      </w:pPr>
      <w:r w:rsidRPr="00556EF6">
        <w:rPr>
          <w:rFonts w:ascii="Arial" w:hAnsi="Arial" w:cs="Arial"/>
          <w:b/>
          <w:bCs/>
          <w:sz w:val="22"/>
          <w:szCs w:val="22"/>
          <w:lang w:val="lt-LT"/>
        </w:rPr>
        <w:t xml:space="preserve">            </w:t>
      </w:r>
      <w:r w:rsidR="00EC7C75" w:rsidRPr="00556EF6">
        <w:rPr>
          <w:rFonts w:ascii="Arial" w:hAnsi="Arial" w:cs="Arial"/>
          <w:b/>
          <w:bCs/>
          <w:sz w:val="22"/>
          <w:szCs w:val="22"/>
          <w:lang w:val="lt-LT"/>
        </w:rPr>
        <w:t xml:space="preserve"> </w:t>
      </w:r>
      <w:r w:rsidR="00556EF6" w:rsidRPr="00556EF6">
        <w:rPr>
          <w:rFonts w:ascii="Arial" w:hAnsi="Arial" w:cs="Arial"/>
          <w:b/>
          <w:bCs/>
          <w:sz w:val="22"/>
          <w:szCs w:val="22"/>
          <w:lang w:val="lt-LT"/>
        </w:rPr>
        <w:t xml:space="preserve"> 6 klausimas.</w:t>
      </w:r>
    </w:p>
    <w:p w14:paraId="029E14B7" w14:textId="6AD06BF0" w:rsidR="00EC7C75" w:rsidRPr="00D670B3" w:rsidRDefault="00556EF6" w:rsidP="00556EF6">
      <w:pPr>
        <w:jc w:val="both"/>
        <w:rPr>
          <w:rFonts w:ascii="Arial" w:hAnsi="Arial" w:cs="Arial"/>
          <w:sz w:val="22"/>
          <w:szCs w:val="22"/>
          <w:lang w:val="lt-LT"/>
        </w:rPr>
      </w:pPr>
      <w:r>
        <w:rPr>
          <w:rFonts w:ascii="Arial" w:hAnsi="Arial" w:cs="Arial"/>
          <w:sz w:val="22"/>
          <w:szCs w:val="22"/>
          <w:lang w:val="lt-LT"/>
        </w:rPr>
        <w:t xml:space="preserve">              </w:t>
      </w:r>
      <w:r w:rsidR="00EC7C75" w:rsidRPr="00D670B3">
        <w:rPr>
          <w:rFonts w:ascii="Arial" w:hAnsi="Arial" w:cs="Arial"/>
          <w:sz w:val="22"/>
          <w:szCs w:val="22"/>
          <w:lang w:val="lt-LT"/>
        </w:rPr>
        <w:t>Susisiekimo dalies techninių specifikacijų punkte 10.2.5 „Lietaus nuotekų betoniniai latakai tarp tako ir kelio Nr. A6</w:t>
      </w:r>
      <w:r w:rsidR="00EC7C75" w:rsidRPr="00D670B3">
        <w:rPr>
          <w:rFonts w:ascii="Arial" w:hAnsi="Arial" w:cs="Arial"/>
          <w:b/>
          <w:bCs/>
          <w:sz w:val="22"/>
          <w:szCs w:val="22"/>
          <w:lang w:val="lt-LT"/>
        </w:rPr>
        <w:t>“ </w:t>
      </w:r>
      <w:r w:rsidR="00EC7C75" w:rsidRPr="00D670B3">
        <w:rPr>
          <w:rFonts w:ascii="Arial" w:hAnsi="Arial" w:cs="Arial"/>
          <w:sz w:val="22"/>
          <w:szCs w:val="22"/>
          <w:lang w:val="lt-LT"/>
        </w:rPr>
        <w:t>pateikti latakų matmenys. Prašome pateikti betoninio latako įrengimo schemą nurodant betono ir skaldos pagrindo sluoksnių storį, bei patiksinti kokios markės betoną naudoti įrengiant latakus.</w:t>
      </w:r>
    </w:p>
    <w:p w14:paraId="516C9390" w14:textId="77777777" w:rsidR="006A4DF4" w:rsidRPr="006A4DF4" w:rsidRDefault="006A4DF4" w:rsidP="00F53067">
      <w:pPr>
        <w:rPr>
          <w:rFonts w:ascii="Arial" w:hAnsi="Arial" w:cs="Arial"/>
          <w:b/>
          <w:bCs/>
          <w:sz w:val="22"/>
          <w:szCs w:val="22"/>
          <w:lang w:val="lt-LT"/>
        </w:rPr>
      </w:pPr>
      <w:r w:rsidRPr="006A4DF4">
        <w:rPr>
          <w:rFonts w:ascii="Arial" w:hAnsi="Arial" w:cs="Arial"/>
          <w:sz w:val="22"/>
          <w:szCs w:val="22"/>
          <w:lang w:val="lt-LT"/>
        </w:rPr>
        <w:t xml:space="preserve">              </w:t>
      </w:r>
      <w:r w:rsidR="00EC7C75" w:rsidRPr="006A4DF4">
        <w:rPr>
          <w:rFonts w:ascii="Arial" w:hAnsi="Arial" w:cs="Arial"/>
          <w:b/>
          <w:bCs/>
          <w:sz w:val="22"/>
          <w:szCs w:val="22"/>
          <w:lang w:val="lt-LT"/>
        </w:rPr>
        <w:t>Atsakymas</w:t>
      </w:r>
      <w:r w:rsidRPr="006A4DF4">
        <w:rPr>
          <w:rFonts w:ascii="Arial" w:hAnsi="Arial" w:cs="Arial"/>
          <w:b/>
          <w:bCs/>
          <w:sz w:val="22"/>
          <w:szCs w:val="22"/>
          <w:lang w:val="lt-LT"/>
        </w:rPr>
        <w:t>.</w:t>
      </w:r>
      <w:r w:rsidR="00EC7C75" w:rsidRPr="006A4DF4">
        <w:rPr>
          <w:rFonts w:ascii="Arial" w:hAnsi="Arial" w:cs="Arial"/>
          <w:b/>
          <w:bCs/>
          <w:sz w:val="22"/>
          <w:szCs w:val="22"/>
          <w:lang w:val="lt-LT"/>
        </w:rPr>
        <w:t xml:space="preserve"> </w:t>
      </w:r>
    </w:p>
    <w:p w14:paraId="058D55B9" w14:textId="31B71E80" w:rsidR="00EC7C75" w:rsidRDefault="006A4DF4" w:rsidP="00FE7F20">
      <w:pPr>
        <w:jc w:val="both"/>
        <w:rPr>
          <w:rFonts w:ascii="Arial" w:hAnsi="Arial" w:cs="Arial"/>
          <w:sz w:val="22"/>
          <w:szCs w:val="22"/>
          <w:lang w:val="lt-LT"/>
        </w:rPr>
      </w:pPr>
      <w:r>
        <w:rPr>
          <w:rFonts w:ascii="Arial" w:hAnsi="Arial" w:cs="Arial"/>
          <w:sz w:val="22"/>
          <w:szCs w:val="22"/>
          <w:lang w:val="lt-LT"/>
        </w:rPr>
        <w:t xml:space="preserve">              Į</w:t>
      </w:r>
      <w:r w:rsidR="00EC7C75" w:rsidRPr="006A4DF4">
        <w:rPr>
          <w:rFonts w:ascii="Arial" w:hAnsi="Arial" w:cs="Arial"/>
          <w:sz w:val="22"/>
          <w:szCs w:val="22"/>
          <w:lang w:val="lt-LT"/>
        </w:rPr>
        <w:t xml:space="preserve">rengiant vandens latakus </w:t>
      </w:r>
      <w:r w:rsidR="00EC7C75" w:rsidRPr="00FE7F20">
        <w:rPr>
          <w:rFonts w:ascii="Arial" w:hAnsi="Arial" w:cs="Arial"/>
          <w:i/>
          <w:iCs/>
          <w:sz w:val="22"/>
          <w:szCs w:val="22"/>
          <w:lang w:val="lt-LT"/>
        </w:rPr>
        <w:t>vadovautis</w:t>
      </w:r>
      <w:r w:rsidR="004973EC" w:rsidRPr="00FE7F20">
        <w:rPr>
          <w:rFonts w:ascii="Arial" w:hAnsi="Arial" w:cs="Arial"/>
          <w:i/>
          <w:iCs/>
          <w:sz w:val="22"/>
          <w:szCs w:val="22"/>
          <w:lang w:val="lt-LT"/>
        </w:rPr>
        <w:t xml:space="preserve"> Auto</w:t>
      </w:r>
      <w:r w:rsidR="00FE7F20" w:rsidRPr="00FE7F20">
        <w:rPr>
          <w:rFonts w:ascii="Arial" w:hAnsi="Arial" w:cs="Arial"/>
          <w:i/>
          <w:iCs/>
          <w:sz w:val="22"/>
          <w:szCs w:val="22"/>
          <w:lang w:val="lt-LT"/>
        </w:rPr>
        <w:t>mo</w:t>
      </w:r>
      <w:r w:rsidR="004973EC" w:rsidRPr="00FE7F20">
        <w:rPr>
          <w:rFonts w:ascii="Arial" w:hAnsi="Arial" w:cs="Arial"/>
          <w:i/>
          <w:iCs/>
          <w:sz w:val="22"/>
          <w:szCs w:val="22"/>
          <w:lang w:val="lt-LT"/>
        </w:rPr>
        <w:t>bilių kelių dangos konstrukcijos iš trinkelių ir plokš</w:t>
      </w:r>
      <w:r w:rsidR="00FE7F20" w:rsidRPr="00FE7F20">
        <w:rPr>
          <w:rFonts w:ascii="Arial" w:hAnsi="Arial" w:cs="Arial"/>
          <w:i/>
          <w:iCs/>
          <w:sz w:val="22"/>
          <w:szCs w:val="22"/>
          <w:lang w:val="lt-LT"/>
        </w:rPr>
        <w:t>čių įrengimo taisyklių</w:t>
      </w:r>
      <w:r w:rsidR="00EC7C75" w:rsidRPr="00FE7F20">
        <w:rPr>
          <w:rFonts w:ascii="Arial" w:hAnsi="Arial" w:cs="Arial"/>
          <w:i/>
          <w:iCs/>
          <w:sz w:val="22"/>
          <w:szCs w:val="22"/>
          <w:lang w:val="lt-LT"/>
        </w:rPr>
        <w:t xml:space="preserve"> ĮT trinkelės 14</w:t>
      </w:r>
      <w:r w:rsidR="00EC7C75" w:rsidRPr="006A4DF4">
        <w:rPr>
          <w:rFonts w:ascii="Arial" w:hAnsi="Arial" w:cs="Arial"/>
          <w:sz w:val="22"/>
          <w:szCs w:val="22"/>
          <w:lang w:val="lt-LT"/>
        </w:rPr>
        <w:t xml:space="preserve"> VIII skyriaus V skirsnio reikalavimais.</w:t>
      </w:r>
      <w:r w:rsidR="00EC7C75" w:rsidRPr="00D670B3">
        <w:rPr>
          <w:rFonts w:ascii="Arial" w:hAnsi="Arial" w:cs="Arial"/>
          <w:sz w:val="22"/>
          <w:szCs w:val="22"/>
          <w:lang w:val="lt-LT"/>
        </w:rPr>
        <w:t xml:space="preserve"> </w:t>
      </w:r>
    </w:p>
    <w:p w14:paraId="4D35D72C" w14:textId="77777777" w:rsidR="006A4DF4" w:rsidRDefault="006A4DF4" w:rsidP="00F53067">
      <w:pPr>
        <w:rPr>
          <w:rFonts w:ascii="Arial" w:hAnsi="Arial" w:cs="Arial"/>
          <w:sz w:val="22"/>
          <w:szCs w:val="22"/>
          <w:lang w:val="lt-LT"/>
        </w:rPr>
      </w:pPr>
    </w:p>
    <w:p w14:paraId="2B777FE9" w14:textId="77777777" w:rsidR="00226778" w:rsidRPr="00226778" w:rsidRDefault="00226778" w:rsidP="00226778">
      <w:pPr>
        <w:jc w:val="both"/>
        <w:rPr>
          <w:rFonts w:ascii="Arial" w:hAnsi="Arial" w:cs="Arial"/>
          <w:b/>
          <w:bCs/>
          <w:sz w:val="22"/>
          <w:szCs w:val="22"/>
          <w:lang w:val="lt-LT"/>
        </w:rPr>
      </w:pPr>
      <w:r w:rsidRPr="00226778">
        <w:rPr>
          <w:rFonts w:ascii="Arial" w:hAnsi="Arial" w:cs="Arial"/>
          <w:b/>
          <w:bCs/>
          <w:sz w:val="22"/>
          <w:szCs w:val="22"/>
          <w:lang w:val="lt-LT"/>
        </w:rPr>
        <w:t xml:space="preserve">              7 klausimas. </w:t>
      </w:r>
    </w:p>
    <w:p w14:paraId="1A1E5841" w14:textId="443A9A02" w:rsidR="00EC7C75" w:rsidRPr="00D670B3" w:rsidRDefault="00226778" w:rsidP="00433165">
      <w:pPr>
        <w:jc w:val="both"/>
        <w:rPr>
          <w:rFonts w:ascii="Arial" w:hAnsi="Arial" w:cs="Arial"/>
          <w:sz w:val="22"/>
          <w:szCs w:val="22"/>
          <w:lang w:val="lt-LT"/>
        </w:rPr>
      </w:pPr>
      <w:r>
        <w:rPr>
          <w:rFonts w:ascii="Arial" w:hAnsi="Arial" w:cs="Arial"/>
          <w:sz w:val="22"/>
          <w:szCs w:val="22"/>
          <w:lang w:val="lt-LT"/>
        </w:rPr>
        <w:t xml:space="preserve">              </w:t>
      </w:r>
      <w:r w:rsidR="00EC7C75" w:rsidRPr="00D670B3">
        <w:rPr>
          <w:rFonts w:ascii="Arial" w:hAnsi="Arial" w:cs="Arial"/>
          <w:sz w:val="22"/>
          <w:szCs w:val="22"/>
          <w:lang w:val="lt-LT"/>
        </w:rPr>
        <w:t>Susisiekimo dalies projekto pjūviuose pavaizduotas latakas tarp važiuojamosios dalies ir pėsčiųjų tako. Kelio plane matome, kad šis latakas pavaizduotas beveik visame ruože.</w:t>
      </w:r>
    </w:p>
    <w:p w14:paraId="192C6902" w14:textId="18621FD7" w:rsidR="00EC7C75" w:rsidRPr="00D670B3" w:rsidRDefault="00433165" w:rsidP="00433165">
      <w:pPr>
        <w:jc w:val="both"/>
        <w:rPr>
          <w:rFonts w:ascii="Arial" w:hAnsi="Arial" w:cs="Arial"/>
          <w:sz w:val="22"/>
          <w:szCs w:val="22"/>
          <w:lang w:val="lt-LT"/>
        </w:rPr>
      </w:pPr>
      <w:r>
        <w:rPr>
          <w:rFonts w:ascii="Arial" w:hAnsi="Arial" w:cs="Arial"/>
          <w:sz w:val="22"/>
          <w:szCs w:val="22"/>
          <w:lang w:val="lt-LT"/>
        </w:rPr>
        <w:t xml:space="preserve">              </w:t>
      </w:r>
      <w:r w:rsidR="00EC7C75" w:rsidRPr="00D670B3">
        <w:rPr>
          <w:rFonts w:ascii="Arial" w:hAnsi="Arial" w:cs="Arial"/>
          <w:sz w:val="22"/>
          <w:szCs w:val="22"/>
          <w:lang w:val="lt-LT"/>
        </w:rPr>
        <w:t>Prašome patikslinti, koks šių latakų kiekis ir kokioje pozicijoje įvertinti šie darbai? Darbų kiekių žiniaraščio pozicijoje Nr. 3.10 matome tik 17 m latakų.</w:t>
      </w:r>
    </w:p>
    <w:p w14:paraId="01764B79" w14:textId="77777777" w:rsidR="00433165" w:rsidRDefault="00226778" w:rsidP="00433165">
      <w:pPr>
        <w:jc w:val="both"/>
        <w:rPr>
          <w:rFonts w:ascii="Arial" w:hAnsi="Arial" w:cs="Arial"/>
          <w:sz w:val="22"/>
          <w:szCs w:val="22"/>
          <w:lang w:val="lt-LT"/>
        </w:rPr>
      </w:pPr>
      <w:r w:rsidRPr="005772F7">
        <w:rPr>
          <w:rFonts w:ascii="Arial" w:hAnsi="Arial" w:cs="Arial"/>
          <w:sz w:val="22"/>
          <w:szCs w:val="22"/>
          <w:lang w:val="lt-LT"/>
        </w:rPr>
        <w:t xml:space="preserve">             </w:t>
      </w:r>
      <w:r w:rsidR="00EC7C75" w:rsidRPr="005772F7">
        <w:rPr>
          <w:rFonts w:ascii="Arial" w:hAnsi="Arial" w:cs="Arial"/>
          <w:b/>
          <w:bCs/>
          <w:sz w:val="22"/>
          <w:szCs w:val="22"/>
          <w:lang w:val="lt-LT"/>
        </w:rPr>
        <w:t>Atsakymas</w:t>
      </w:r>
      <w:r w:rsidR="005772F7" w:rsidRPr="005772F7">
        <w:rPr>
          <w:rFonts w:ascii="Arial" w:hAnsi="Arial" w:cs="Arial"/>
          <w:b/>
          <w:bCs/>
          <w:sz w:val="22"/>
          <w:szCs w:val="22"/>
          <w:lang w:val="lt-LT"/>
        </w:rPr>
        <w:t>.</w:t>
      </w:r>
      <w:r w:rsidR="005772F7" w:rsidRPr="005772F7">
        <w:rPr>
          <w:rFonts w:ascii="Arial" w:hAnsi="Arial" w:cs="Arial"/>
          <w:sz w:val="22"/>
          <w:szCs w:val="22"/>
          <w:lang w:val="lt-LT"/>
        </w:rPr>
        <w:t xml:space="preserve"> </w:t>
      </w:r>
    </w:p>
    <w:p w14:paraId="1833BC12" w14:textId="076C46F0" w:rsidR="005772F7" w:rsidRDefault="00433165" w:rsidP="00F53067">
      <w:pPr>
        <w:rPr>
          <w:rFonts w:ascii="Arial" w:hAnsi="Arial" w:cs="Arial"/>
          <w:sz w:val="22"/>
          <w:szCs w:val="22"/>
          <w:lang w:val="lt-LT"/>
        </w:rPr>
      </w:pPr>
      <w:r>
        <w:rPr>
          <w:rFonts w:ascii="Arial" w:hAnsi="Arial" w:cs="Arial"/>
          <w:sz w:val="22"/>
          <w:szCs w:val="22"/>
          <w:lang w:val="lt-LT"/>
        </w:rPr>
        <w:t xml:space="preserve">             </w:t>
      </w:r>
      <w:r w:rsidR="005772F7" w:rsidRPr="005772F7">
        <w:rPr>
          <w:rFonts w:ascii="Arial" w:hAnsi="Arial" w:cs="Arial"/>
          <w:i/>
          <w:iCs/>
          <w:sz w:val="22"/>
          <w:szCs w:val="22"/>
          <w:lang w:val="lt-LT"/>
        </w:rPr>
        <w:t>Excel</w:t>
      </w:r>
      <w:r w:rsidR="005772F7" w:rsidRPr="005772F7">
        <w:rPr>
          <w:rFonts w:ascii="Arial" w:hAnsi="Arial" w:cs="Arial"/>
          <w:sz w:val="22"/>
          <w:szCs w:val="22"/>
          <w:lang w:val="lt-LT"/>
        </w:rPr>
        <w:t xml:space="preserve"> formato darbų kiekių žiniara</w:t>
      </w:r>
      <w:r w:rsidR="005772F7">
        <w:rPr>
          <w:rFonts w:ascii="Arial" w:hAnsi="Arial" w:cs="Arial"/>
          <w:sz w:val="22"/>
          <w:szCs w:val="22"/>
          <w:lang w:val="lt-LT"/>
        </w:rPr>
        <w:t>š</w:t>
      </w:r>
      <w:r w:rsidR="005772F7" w:rsidRPr="005772F7">
        <w:rPr>
          <w:rFonts w:ascii="Arial" w:hAnsi="Arial" w:cs="Arial"/>
          <w:sz w:val="22"/>
          <w:szCs w:val="22"/>
          <w:lang w:val="lt-LT"/>
        </w:rPr>
        <w:t>tyje Nr. 1</w:t>
      </w:r>
      <w:r w:rsidR="00EC7C75" w:rsidRPr="005772F7">
        <w:rPr>
          <w:rFonts w:ascii="Arial" w:hAnsi="Arial" w:cs="Arial"/>
          <w:sz w:val="22"/>
          <w:szCs w:val="22"/>
          <w:lang w:val="lt-LT"/>
        </w:rPr>
        <w:t xml:space="preserve"> kiekiai 3.10 ir 3.11 pozicijose </w:t>
      </w:r>
      <w:r w:rsidR="005772F7" w:rsidRPr="005772F7">
        <w:rPr>
          <w:rFonts w:ascii="Arial" w:hAnsi="Arial" w:cs="Arial"/>
          <w:sz w:val="22"/>
          <w:szCs w:val="22"/>
          <w:lang w:val="lt-LT"/>
        </w:rPr>
        <w:t>buvo patikslinti.</w:t>
      </w:r>
    </w:p>
    <w:p w14:paraId="55DAEFD3" w14:textId="77777777" w:rsidR="005772F7" w:rsidRDefault="005772F7" w:rsidP="00F53067">
      <w:pPr>
        <w:rPr>
          <w:rFonts w:ascii="Arial" w:hAnsi="Arial" w:cs="Arial"/>
          <w:sz w:val="22"/>
          <w:szCs w:val="22"/>
          <w:lang w:val="lt-LT"/>
        </w:rPr>
      </w:pPr>
    </w:p>
    <w:p w14:paraId="31B88F54" w14:textId="66FA0E87" w:rsidR="00433165" w:rsidRPr="00613994" w:rsidRDefault="00433165" w:rsidP="00F53067">
      <w:pPr>
        <w:rPr>
          <w:rFonts w:ascii="Arial" w:hAnsi="Arial" w:cs="Arial"/>
          <w:b/>
          <w:bCs/>
          <w:sz w:val="22"/>
          <w:szCs w:val="22"/>
          <w:lang w:val="lt-LT"/>
        </w:rPr>
      </w:pPr>
      <w:r w:rsidRPr="00613994">
        <w:rPr>
          <w:rFonts w:ascii="Arial" w:hAnsi="Arial" w:cs="Arial"/>
          <w:b/>
          <w:bCs/>
          <w:sz w:val="22"/>
          <w:szCs w:val="22"/>
          <w:lang w:val="lt-LT"/>
        </w:rPr>
        <w:t xml:space="preserve">             8 klausimas.</w:t>
      </w:r>
    </w:p>
    <w:p w14:paraId="722D3418" w14:textId="485DBB81" w:rsidR="00EC7C75" w:rsidRPr="00D670B3" w:rsidRDefault="00433165" w:rsidP="00F53067">
      <w:pPr>
        <w:rPr>
          <w:rFonts w:ascii="Arial" w:hAnsi="Arial" w:cs="Arial"/>
          <w:sz w:val="22"/>
          <w:szCs w:val="22"/>
          <w:lang w:val="lt-LT"/>
        </w:rPr>
      </w:pPr>
      <w:r>
        <w:rPr>
          <w:rFonts w:ascii="Arial" w:hAnsi="Arial" w:cs="Arial"/>
          <w:sz w:val="22"/>
          <w:szCs w:val="22"/>
          <w:lang w:val="lt-LT"/>
        </w:rPr>
        <w:t xml:space="preserve"> </w:t>
      </w:r>
      <w:r w:rsidR="00613994">
        <w:rPr>
          <w:rFonts w:ascii="Arial" w:hAnsi="Arial" w:cs="Arial"/>
          <w:sz w:val="22"/>
          <w:szCs w:val="22"/>
          <w:lang w:val="lt-LT"/>
        </w:rPr>
        <w:t xml:space="preserve">            </w:t>
      </w:r>
      <w:r w:rsidR="00EC7C75" w:rsidRPr="00D670B3">
        <w:rPr>
          <w:rFonts w:ascii="Arial" w:hAnsi="Arial" w:cs="Arial"/>
          <w:sz w:val="22"/>
          <w:szCs w:val="22"/>
          <w:lang w:val="lt-LT"/>
        </w:rPr>
        <w:t>Esama situacija</w:t>
      </w:r>
      <w:r w:rsidR="00613994">
        <w:rPr>
          <w:rFonts w:ascii="Arial" w:hAnsi="Arial" w:cs="Arial"/>
          <w:sz w:val="22"/>
          <w:szCs w:val="22"/>
          <w:lang w:val="lt-LT"/>
        </w:rPr>
        <w:t>.</w:t>
      </w:r>
    </w:p>
    <w:p w14:paraId="4B346325" w14:textId="77777777" w:rsidR="00EC7C75" w:rsidRPr="00D670B3" w:rsidRDefault="00EC7C75" w:rsidP="00F53067">
      <w:pPr>
        <w:rPr>
          <w:rFonts w:ascii="Arial" w:hAnsi="Arial" w:cs="Arial"/>
          <w:sz w:val="22"/>
          <w:szCs w:val="22"/>
          <w:lang w:val="lt-LT"/>
        </w:rPr>
      </w:pPr>
      <w:r w:rsidRPr="00D670B3">
        <w:rPr>
          <w:rFonts w:ascii="Arial" w:hAnsi="Arial" w:cs="Arial"/>
          <w:sz w:val="22"/>
          <w:szCs w:val="22"/>
          <w:lang w:val="lt-LT"/>
        </w:rPr>
        <w:t>Techninio darbo projekto, susisiekimo dalies, techninių specifikacijų 10.2.1 punkte yra pateiktos techninės specifikacijos nuotekų vamzdžiams, tačiau reikalavimai yra pateikti tik PVC vamzdžiams ir nėra nurodyta ar galima naudoti ne prastesnių parametrų PP vamzdžius iš išorės gofruotus ir viduje lygius pagal LST EN 13476-3 standarto reikalavimus. Šiuo metu rinkoje yra gaminami polipropileno vamzdžiai su tokių pat ar geresnių savybių negu projekte nurodyta.</w:t>
      </w:r>
    </w:p>
    <w:p w14:paraId="33CC67F8" w14:textId="4EEF14B6" w:rsidR="00EC7C75" w:rsidRPr="00D670B3" w:rsidRDefault="00613994" w:rsidP="00F53067">
      <w:pPr>
        <w:rPr>
          <w:rFonts w:ascii="Arial" w:hAnsi="Arial" w:cs="Arial"/>
          <w:sz w:val="22"/>
          <w:szCs w:val="22"/>
          <w:lang w:val="lt-LT"/>
        </w:rPr>
      </w:pPr>
      <w:r>
        <w:rPr>
          <w:rFonts w:ascii="Arial" w:hAnsi="Arial" w:cs="Arial"/>
          <w:sz w:val="22"/>
          <w:szCs w:val="22"/>
          <w:lang w:val="lt-LT"/>
        </w:rPr>
        <w:t xml:space="preserve">              </w:t>
      </w:r>
      <w:r w:rsidR="00EC7C75" w:rsidRPr="00D670B3">
        <w:rPr>
          <w:rFonts w:ascii="Arial" w:hAnsi="Arial" w:cs="Arial"/>
          <w:sz w:val="22"/>
          <w:szCs w:val="22"/>
          <w:lang w:val="lt-LT"/>
        </w:rPr>
        <w:t>Klausimas</w:t>
      </w:r>
      <w:r>
        <w:rPr>
          <w:rFonts w:ascii="Arial" w:hAnsi="Arial" w:cs="Arial"/>
          <w:sz w:val="22"/>
          <w:szCs w:val="22"/>
          <w:lang w:val="lt-LT"/>
        </w:rPr>
        <w:t>.</w:t>
      </w:r>
    </w:p>
    <w:p w14:paraId="43BD73A7" w14:textId="3FDCFC5F" w:rsidR="00EC7C75" w:rsidRPr="00D670B3" w:rsidRDefault="00613994" w:rsidP="00613994">
      <w:pPr>
        <w:jc w:val="both"/>
        <w:rPr>
          <w:rFonts w:ascii="Arial" w:hAnsi="Arial" w:cs="Arial"/>
          <w:sz w:val="22"/>
          <w:szCs w:val="22"/>
          <w:lang w:val="lt-LT"/>
        </w:rPr>
      </w:pPr>
      <w:r>
        <w:rPr>
          <w:rFonts w:ascii="Arial" w:hAnsi="Arial" w:cs="Arial"/>
          <w:sz w:val="22"/>
          <w:szCs w:val="22"/>
          <w:lang w:val="lt-LT"/>
        </w:rPr>
        <w:t xml:space="preserve">              </w:t>
      </w:r>
      <w:r w:rsidR="00EC7C75" w:rsidRPr="00D670B3">
        <w:rPr>
          <w:rFonts w:ascii="Arial" w:hAnsi="Arial" w:cs="Arial"/>
          <w:sz w:val="22"/>
          <w:szCs w:val="22"/>
          <w:lang w:val="lt-LT"/>
        </w:rPr>
        <w:t>Prašome patvirtinti, kad nuotekų tinklams galima naudoti plastikinius PP vamzdžius iš išorės gofruotus ir viduje lygius, kurie yra neprastesnių savybių negu projekte nurodyta ir atitinka LST EN 13476-3 standarto reikalavimus.</w:t>
      </w:r>
    </w:p>
    <w:p w14:paraId="560AB059" w14:textId="4C1D0B10" w:rsidR="00EC7C75" w:rsidRPr="00D670B3" w:rsidRDefault="00A80FE4" w:rsidP="00F53067">
      <w:pPr>
        <w:rPr>
          <w:rFonts w:ascii="Arial" w:hAnsi="Arial" w:cs="Arial"/>
          <w:sz w:val="22"/>
          <w:szCs w:val="22"/>
          <w:lang w:val="lt-LT"/>
        </w:rPr>
      </w:pPr>
      <w:r w:rsidRPr="00375FAE">
        <w:rPr>
          <w:rFonts w:ascii="Arial" w:hAnsi="Arial" w:cs="Arial"/>
          <w:b/>
          <w:bCs/>
          <w:sz w:val="22"/>
          <w:szCs w:val="22"/>
          <w:lang w:val="lt-LT"/>
        </w:rPr>
        <w:t xml:space="preserve">           </w:t>
      </w:r>
      <w:r w:rsidR="00375FAE" w:rsidRPr="00375FAE">
        <w:rPr>
          <w:rFonts w:ascii="Arial" w:hAnsi="Arial" w:cs="Arial"/>
          <w:b/>
          <w:bCs/>
          <w:sz w:val="22"/>
          <w:szCs w:val="22"/>
          <w:lang w:val="lt-LT"/>
        </w:rPr>
        <w:t xml:space="preserve"> </w:t>
      </w:r>
      <w:r w:rsidRPr="00375FAE">
        <w:rPr>
          <w:rFonts w:ascii="Arial" w:hAnsi="Arial" w:cs="Arial"/>
          <w:b/>
          <w:bCs/>
          <w:sz w:val="22"/>
          <w:szCs w:val="22"/>
          <w:lang w:val="lt-LT"/>
        </w:rPr>
        <w:t xml:space="preserve"> </w:t>
      </w:r>
      <w:r w:rsidR="00EC7C75" w:rsidRPr="00375FAE">
        <w:rPr>
          <w:rFonts w:ascii="Arial" w:hAnsi="Arial" w:cs="Arial"/>
          <w:b/>
          <w:bCs/>
          <w:sz w:val="22"/>
          <w:szCs w:val="22"/>
          <w:lang w:val="lt-LT"/>
        </w:rPr>
        <w:t>Atsakymas</w:t>
      </w:r>
      <w:r w:rsidRPr="00375FAE">
        <w:rPr>
          <w:rFonts w:ascii="Arial" w:hAnsi="Arial" w:cs="Arial"/>
          <w:b/>
          <w:bCs/>
          <w:sz w:val="22"/>
          <w:szCs w:val="22"/>
          <w:lang w:val="lt-LT"/>
        </w:rPr>
        <w:t>.</w:t>
      </w:r>
      <w:r w:rsidR="00EC7C75" w:rsidRPr="00375FAE">
        <w:rPr>
          <w:rFonts w:ascii="Arial" w:hAnsi="Arial" w:cs="Arial"/>
          <w:sz w:val="22"/>
          <w:szCs w:val="22"/>
          <w:lang w:val="lt-LT"/>
        </w:rPr>
        <w:t xml:space="preserve"> </w:t>
      </w:r>
      <w:r w:rsidRPr="00375FAE">
        <w:rPr>
          <w:rFonts w:ascii="Arial" w:hAnsi="Arial" w:cs="Arial"/>
          <w:sz w:val="22"/>
          <w:szCs w:val="22"/>
          <w:lang w:val="lt-LT"/>
        </w:rPr>
        <w:t>Rangovas</w:t>
      </w:r>
      <w:r w:rsidR="00EC7C75" w:rsidRPr="00375FAE">
        <w:rPr>
          <w:rFonts w:ascii="Arial" w:hAnsi="Arial" w:cs="Arial"/>
          <w:sz w:val="22"/>
          <w:szCs w:val="22"/>
          <w:lang w:val="lt-LT"/>
        </w:rPr>
        <w:t xml:space="preserve"> pagal pasirinktą įrengimo technologiją gal</w:t>
      </w:r>
      <w:r w:rsidRPr="00375FAE">
        <w:rPr>
          <w:rFonts w:ascii="Arial" w:hAnsi="Arial" w:cs="Arial"/>
          <w:sz w:val="22"/>
          <w:szCs w:val="22"/>
          <w:lang w:val="lt-LT"/>
        </w:rPr>
        <w:t>ės</w:t>
      </w:r>
      <w:r w:rsidR="00EC7C75" w:rsidRPr="00375FAE">
        <w:rPr>
          <w:rFonts w:ascii="Arial" w:hAnsi="Arial" w:cs="Arial"/>
          <w:sz w:val="22"/>
          <w:szCs w:val="22"/>
          <w:lang w:val="lt-LT"/>
        </w:rPr>
        <w:t xml:space="preserve"> naudoti ir kitų medžiagų plastikinius vamzdžius, kurie yra neprastesnių savybių</w:t>
      </w:r>
      <w:r w:rsidR="00375FAE">
        <w:rPr>
          <w:rFonts w:ascii="Arial" w:hAnsi="Arial" w:cs="Arial"/>
          <w:sz w:val="22"/>
          <w:szCs w:val="22"/>
          <w:lang w:val="lt-LT"/>
        </w:rPr>
        <w:t>,</w:t>
      </w:r>
      <w:r w:rsidR="00EC7C75" w:rsidRPr="00375FAE">
        <w:rPr>
          <w:rFonts w:ascii="Arial" w:hAnsi="Arial" w:cs="Arial"/>
          <w:sz w:val="22"/>
          <w:szCs w:val="22"/>
          <w:lang w:val="lt-LT"/>
        </w:rPr>
        <w:t xml:space="preserve"> negu projekte nurodyti. Svarbu, kad jie atitiktų paskirtį.</w:t>
      </w:r>
      <w:r w:rsidR="00EC7C75" w:rsidRPr="00D670B3">
        <w:rPr>
          <w:rFonts w:ascii="Arial" w:hAnsi="Arial" w:cs="Arial"/>
          <w:sz w:val="22"/>
          <w:szCs w:val="22"/>
          <w:lang w:val="lt-LT"/>
        </w:rPr>
        <w:t xml:space="preserve"> </w:t>
      </w:r>
    </w:p>
    <w:p w14:paraId="6556A3EE" w14:textId="77777777" w:rsidR="00CD66E3" w:rsidRPr="00D670B3" w:rsidRDefault="00CD66E3" w:rsidP="005C47C1">
      <w:pPr>
        <w:ind w:left="284"/>
        <w:rPr>
          <w:rFonts w:ascii="Arial" w:hAnsi="Arial" w:cs="Arial"/>
          <w:sz w:val="22"/>
          <w:szCs w:val="22"/>
          <w:lang w:val="lt-LT"/>
        </w:rPr>
      </w:pPr>
    </w:p>
    <w:p w14:paraId="3943343D" w14:textId="7C62A660" w:rsidR="008D62CB" w:rsidRPr="008F7BD4" w:rsidRDefault="001E0FB8" w:rsidP="008D62CB">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bCs/>
          <w:sz w:val="22"/>
          <w:szCs w:val="22"/>
          <w:lang w:val="lt-LT"/>
        </w:rPr>
      </w:pPr>
      <w:r w:rsidRPr="008F7BD4">
        <w:rPr>
          <w:rFonts w:ascii="Arial" w:hAnsi="Arial" w:cs="Arial"/>
          <w:b/>
          <w:bCs/>
          <w:sz w:val="22"/>
          <w:szCs w:val="22"/>
          <w:lang w:val="lt-LT"/>
        </w:rPr>
        <w:t xml:space="preserve">              9</w:t>
      </w:r>
      <w:r w:rsidR="008D62CB" w:rsidRPr="008F7BD4">
        <w:rPr>
          <w:rFonts w:ascii="Arial" w:hAnsi="Arial" w:cs="Arial"/>
          <w:b/>
          <w:bCs/>
          <w:sz w:val="22"/>
          <w:szCs w:val="22"/>
          <w:lang w:val="lt-LT"/>
        </w:rPr>
        <w:t xml:space="preserve"> klausimas.</w:t>
      </w:r>
    </w:p>
    <w:p w14:paraId="6237DA5B" w14:textId="77777777" w:rsidR="008D62CB" w:rsidRPr="008F7BD4" w:rsidRDefault="008D62CB" w:rsidP="008D62CB">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lang w:val="lt-LT"/>
        </w:rPr>
      </w:pPr>
      <w:r w:rsidRPr="008F7BD4">
        <w:rPr>
          <w:rFonts w:ascii="Arial" w:hAnsi="Arial" w:cs="Arial"/>
          <w:sz w:val="22"/>
          <w:szCs w:val="22"/>
          <w:lang w:val="lt-LT"/>
        </w:rPr>
        <w:t xml:space="preserve">            Pateiktame priede „SPS priedas Nr. 17. DKŽ“, DKŽ-1 žiniaraštyje daugelyje skyrių darbų kiekių reikšmės turi kelis skaičius po kablelio kurių nesimato. Prašome pakoreguoti kiekių reikšmes žiniaraš-tyje.</w:t>
      </w:r>
    </w:p>
    <w:p w14:paraId="13C0B8DE" w14:textId="702D6F0D" w:rsidR="008D62CB" w:rsidRPr="008F7BD4" w:rsidRDefault="008D62CB" w:rsidP="008D62CB">
      <w:pPr>
        <w:rPr>
          <w:rFonts w:ascii="Arial" w:hAnsi="Arial" w:cs="Arial"/>
          <w:b/>
          <w:bCs/>
          <w:sz w:val="22"/>
          <w:szCs w:val="22"/>
          <w:lang w:val="lt-LT"/>
        </w:rPr>
      </w:pPr>
      <w:r w:rsidRPr="008F7BD4">
        <w:rPr>
          <w:rFonts w:ascii="Arial" w:hAnsi="Arial" w:cs="Arial"/>
          <w:b/>
          <w:bCs/>
          <w:sz w:val="22"/>
          <w:szCs w:val="22"/>
          <w:lang w:val="lt-LT"/>
        </w:rPr>
        <w:t xml:space="preserve">         </w:t>
      </w:r>
      <w:r w:rsidR="001E0FB8" w:rsidRPr="008F7BD4">
        <w:rPr>
          <w:rFonts w:ascii="Arial" w:hAnsi="Arial" w:cs="Arial"/>
          <w:b/>
          <w:bCs/>
          <w:sz w:val="22"/>
          <w:szCs w:val="22"/>
          <w:lang w:val="lt-LT"/>
        </w:rPr>
        <w:t xml:space="preserve">   </w:t>
      </w:r>
      <w:r w:rsidRPr="008F7BD4">
        <w:rPr>
          <w:rFonts w:ascii="Arial" w:hAnsi="Arial" w:cs="Arial"/>
          <w:b/>
          <w:bCs/>
          <w:sz w:val="22"/>
          <w:szCs w:val="22"/>
          <w:lang w:val="lt-LT"/>
        </w:rPr>
        <w:t xml:space="preserve"> Atsakymas.</w:t>
      </w:r>
    </w:p>
    <w:p w14:paraId="6380CE06" w14:textId="4364F2EE" w:rsidR="008D62CB" w:rsidRPr="008F7BD4" w:rsidRDefault="008D62CB" w:rsidP="008D62CB">
      <w:pPr>
        <w:rPr>
          <w:rFonts w:ascii="Arial" w:hAnsi="Arial" w:cs="Arial"/>
          <w:sz w:val="22"/>
          <w:szCs w:val="22"/>
          <w:lang w:val="lt-LT"/>
        </w:rPr>
      </w:pPr>
      <w:r w:rsidRPr="008F7BD4">
        <w:rPr>
          <w:rFonts w:ascii="Arial" w:hAnsi="Arial" w:cs="Arial"/>
          <w:sz w:val="22"/>
          <w:szCs w:val="22"/>
          <w:lang w:val="lt-LT"/>
        </w:rPr>
        <w:t xml:space="preserve">          </w:t>
      </w:r>
      <w:r w:rsidR="001E0FB8" w:rsidRPr="008F7BD4">
        <w:rPr>
          <w:rFonts w:ascii="Arial" w:hAnsi="Arial" w:cs="Arial"/>
          <w:sz w:val="22"/>
          <w:szCs w:val="22"/>
          <w:lang w:val="lt-LT"/>
        </w:rPr>
        <w:t xml:space="preserve">   </w:t>
      </w:r>
      <w:r w:rsidRPr="008F7BD4">
        <w:rPr>
          <w:rFonts w:ascii="Arial" w:hAnsi="Arial" w:cs="Arial"/>
          <w:sz w:val="22"/>
          <w:szCs w:val="22"/>
          <w:lang w:val="lt-LT"/>
        </w:rPr>
        <w:t xml:space="preserve">Pridedame patikslintą Specialiųjų pirkimo sąlygų priedą Nr. 17. </w:t>
      </w:r>
      <w:r w:rsidR="00690834">
        <w:rPr>
          <w:rFonts w:ascii="Arial" w:hAnsi="Arial" w:cs="Arial"/>
          <w:sz w:val="22"/>
          <w:szCs w:val="22"/>
          <w:lang w:val="lt-LT"/>
        </w:rPr>
        <w:t>Skaičiai po kablelio sutvarkyti.</w:t>
      </w:r>
    </w:p>
    <w:p w14:paraId="53DE2872" w14:textId="77777777" w:rsidR="00CD66E3" w:rsidRPr="008F7BD4" w:rsidRDefault="00CD66E3" w:rsidP="005C47C1">
      <w:pPr>
        <w:ind w:left="284"/>
        <w:rPr>
          <w:rFonts w:ascii="Arial" w:hAnsi="Arial" w:cs="Arial"/>
          <w:sz w:val="22"/>
          <w:szCs w:val="22"/>
          <w:lang w:val="lt-LT"/>
        </w:rPr>
      </w:pPr>
    </w:p>
    <w:p w14:paraId="51191BF3" w14:textId="77777777" w:rsidR="00B921BA" w:rsidRPr="008F7BD4" w:rsidRDefault="00B921BA" w:rsidP="005C47C1">
      <w:pPr>
        <w:ind w:left="284"/>
        <w:rPr>
          <w:rFonts w:ascii="Arial" w:hAnsi="Arial" w:cs="Arial"/>
          <w:sz w:val="22"/>
          <w:szCs w:val="22"/>
          <w:lang w:val="lt-LT"/>
        </w:rPr>
      </w:pPr>
    </w:p>
    <w:p w14:paraId="6FC78771" w14:textId="552A6536" w:rsidR="008F7BD4" w:rsidRPr="00DA7E82" w:rsidRDefault="00DA7E82" w:rsidP="005C47C1">
      <w:pPr>
        <w:ind w:left="284"/>
        <w:rPr>
          <w:rFonts w:ascii="Arial" w:hAnsi="Arial" w:cs="Arial"/>
          <w:b/>
          <w:bCs/>
          <w:sz w:val="22"/>
          <w:szCs w:val="22"/>
          <w:lang w:val="lt-LT"/>
        </w:rPr>
      </w:pPr>
      <w:r w:rsidRPr="00DA7E82">
        <w:rPr>
          <w:rFonts w:ascii="Arial" w:hAnsi="Arial" w:cs="Arial"/>
          <w:b/>
          <w:bCs/>
          <w:sz w:val="22"/>
          <w:szCs w:val="22"/>
          <w:lang w:val="lt-LT"/>
        </w:rPr>
        <w:lastRenderedPageBreak/>
        <w:t xml:space="preserve">      </w:t>
      </w:r>
      <w:r w:rsidR="008F7BD4" w:rsidRPr="00DA7E82">
        <w:rPr>
          <w:rFonts w:ascii="Arial" w:hAnsi="Arial" w:cs="Arial"/>
          <w:b/>
          <w:bCs/>
          <w:sz w:val="22"/>
          <w:szCs w:val="22"/>
          <w:lang w:val="lt-LT"/>
        </w:rPr>
        <w:t>10 klausimas.</w:t>
      </w:r>
    </w:p>
    <w:p w14:paraId="3F9C0A0A" w14:textId="418258B7" w:rsidR="008E1023" w:rsidRPr="00DA7E82" w:rsidRDefault="008E1023" w:rsidP="008E1023">
      <w:pPr>
        <w:rPr>
          <w:rFonts w:ascii="Arial" w:hAnsi="Arial" w:cs="Arial"/>
          <w:sz w:val="22"/>
          <w:szCs w:val="22"/>
          <w:lang w:val="lt-LT" w:eastAsia="lt-LT"/>
        </w:rPr>
      </w:pPr>
      <w:r>
        <w:rPr>
          <w:lang w:val="lt-LT" w:eastAsia="lt-LT"/>
        </w:rPr>
        <w:t xml:space="preserve">      </w:t>
      </w:r>
      <w:r w:rsidR="00DA7E82">
        <w:rPr>
          <w:lang w:val="lt-LT" w:eastAsia="lt-LT"/>
        </w:rPr>
        <w:t xml:space="preserve">     </w:t>
      </w:r>
      <w:r w:rsidRPr="00DA7E82">
        <w:rPr>
          <w:rFonts w:ascii="Arial" w:hAnsi="Arial" w:cs="Arial"/>
          <w:sz w:val="22"/>
          <w:szCs w:val="22"/>
          <w:lang w:val="lt-LT" w:eastAsia="lt-LT"/>
        </w:rPr>
        <w:t>Prašau patikslinti:</w:t>
      </w:r>
    </w:p>
    <w:p w14:paraId="2BC68FD7" w14:textId="3F2CA382" w:rsidR="008E1023" w:rsidRPr="00DA7E82" w:rsidRDefault="00DA7E82" w:rsidP="008E1023">
      <w:pPr>
        <w:rPr>
          <w:rFonts w:ascii="Arial" w:hAnsi="Arial" w:cs="Arial"/>
          <w:sz w:val="22"/>
          <w:szCs w:val="22"/>
          <w:lang w:val="lt-LT" w:eastAsia="lt-LT"/>
        </w:rPr>
      </w:pPr>
      <w:r>
        <w:rPr>
          <w:rFonts w:ascii="Arial" w:hAnsi="Arial" w:cs="Arial"/>
          <w:sz w:val="22"/>
          <w:szCs w:val="22"/>
          <w:lang w:val="lt-LT" w:eastAsia="lt-LT"/>
        </w:rPr>
        <w:t xml:space="preserve">           </w:t>
      </w:r>
      <w:r w:rsidR="008E1023" w:rsidRPr="00DA7E82">
        <w:rPr>
          <w:rFonts w:ascii="Arial" w:hAnsi="Arial" w:cs="Arial"/>
          <w:sz w:val="22"/>
          <w:szCs w:val="22"/>
          <w:lang w:val="lt-LT" w:eastAsia="lt-LT"/>
        </w:rPr>
        <w:t>kiek metrų ir kokios klasės saugūs p</w:t>
      </w:r>
      <w:r w:rsidR="003D5E1E">
        <w:rPr>
          <w:rFonts w:ascii="Arial" w:hAnsi="Arial" w:cs="Arial"/>
          <w:sz w:val="22"/>
          <w:szCs w:val="22"/>
          <w:lang w:val="lt-LT" w:eastAsia="lt-LT"/>
        </w:rPr>
        <w:t>ė</w:t>
      </w:r>
      <w:r w:rsidR="008E1023" w:rsidRPr="00DA7E82">
        <w:rPr>
          <w:rFonts w:ascii="Arial" w:hAnsi="Arial" w:cs="Arial"/>
          <w:sz w:val="22"/>
          <w:szCs w:val="22"/>
          <w:lang w:val="lt-LT" w:eastAsia="lt-LT"/>
        </w:rPr>
        <w:t>stiesiems ir dviratininkams atitvarai? Kiek ir kokių PGK reikia?</w:t>
      </w:r>
    </w:p>
    <w:p w14:paraId="7B88FEF2" w14:textId="11675DBC" w:rsidR="008E1023" w:rsidRPr="00DA7E82" w:rsidRDefault="00DA7E82" w:rsidP="008E1023">
      <w:pPr>
        <w:rPr>
          <w:rFonts w:ascii="Arial" w:hAnsi="Arial" w:cs="Arial"/>
          <w:sz w:val="22"/>
          <w:szCs w:val="22"/>
          <w:lang w:val="lt-LT" w:eastAsia="lt-LT"/>
        </w:rPr>
      </w:pPr>
      <w:r>
        <w:rPr>
          <w:rFonts w:ascii="Arial" w:hAnsi="Arial" w:cs="Arial"/>
          <w:sz w:val="22"/>
          <w:szCs w:val="22"/>
          <w:lang w:val="lt-LT" w:eastAsia="lt-LT"/>
        </w:rPr>
        <w:t xml:space="preserve">           </w:t>
      </w:r>
      <w:r w:rsidR="008E1023" w:rsidRPr="00DA7E82">
        <w:rPr>
          <w:rFonts w:ascii="Arial" w:hAnsi="Arial" w:cs="Arial"/>
          <w:sz w:val="22"/>
          <w:szCs w:val="22"/>
          <w:lang w:val="lt-LT" w:eastAsia="lt-LT"/>
        </w:rPr>
        <w:t>kiek metrų ir kokios klasės vienpusiai atitvarai? Kiek ir kokių PGK reikia?</w:t>
      </w:r>
    </w:p>
    <w:p w14:paraId="51A993EE" w14:textId="77777777" w:rsidR="008E1023" w:rsidRPr="00DA7E82" w:rsidRDefault="008E1023" w:rsidP="008E1023">
      <w:pPr>
        <w:rPr>
          <w:rFonts w:ascii="Arial" w:hAnsi="Arial" w:cs="Arial"/>
          <w:sz w:val="22"/>
          <w:szCs w:val="22"/>
          <w:lang w:val="lt-LT" w:eastAsia="lt-LT"/>
        </w:rPr>
      </w:pPr>
    </w:p>
    <w:p w14:paraId="719D01C7" w14:textId="6F13393D" w:rsidR="008E1023" w:rsidRDefault="00DA7E82" w:rsidP="008E1023">
      <w:pPr>
        <w:rPr>
          <w:rFonts w:ascii="Arial" w:hAnsi="Arial" w:cs="Arial"/>
          <w:sz w:val="22"/>
          <w:szCs w:val="22"/>
          <w:lang w:val="lt-LT" w:eastAsia="lt-LT"/>
        </w:rPr>
      </w:pPr>
      <w:r>
        <w:rPr>
          <w:rFonts w:ascii="Arial" w:hAnsi="Arial" w:cs="Arial"/>
          <w:sz w:val="22"/>
          <w:szCs w:val="22"/>
          <w:lang w:val="lt-LT" w:eastAsia="lt-LT"/>
        </w:rPr>
        <w:t xml:space="preserve">           </w:t>
      </w:r>
      <w:r w:rsidR="008E1023" w:rsidRPr="00DA7E82">
        <w:rPr>
          <w:rFonts w:ascii="Arial" w:hAnsi="Arial" w:cs="Arial"/>
          <w:sz w:val="22"/>
          <w:szCs w:val="22"/>
          <w:lang w:val="lt-LT" w:eastAsia="lt-LT"/>
        </w:rPr>
        <w:t>Pagal projekte pateikta informacija (žemiau), negalima suprasti ko yra prašoma</w:t>
      </w:r>
      <w:r w:rsidR="00913E3A">
        <w:rPr>
          <w:rFonts w:ascii="Arial" w:hAnsi="Arial" w:cs="Arial"/>
          <w:sz w:val="22"/>
          <w:szCs w:val="22"/>
          <w:lang w:val="lt-LT" w:eastAsia="lt-LT"/>
        </w:rPr>
        <w:t>.</w:t>
      </w:r>
    </w:p>
    <w:p w14:paraId="26D07762" w14:textId="77777777" w:rsidR="00913E3A" w:rsidRPr="00DA7E82" w:rsidRDefault="00913E3A" w:rsidP="008E1023">
      <w:pPr>
        <w:rPr>
          <w:rFonts w:ascii="Arial" w:hAnsi="Arial" w:cs="Arial"/>
          <w:sz w:val="22"/>
          <w:szCs w:val="22"/>
          <w:lang w:val="lt-LT" w:eastAsia="lt-LT"/>
        </w:rPr>
      </w:pPr>
    </w:p>
    <w:p w14:paraId="2F5A13D9" w14:textId="607F2A4E" w:rsidR="008E1023" w:rsidRPr="00DA7E82" w:rsidRDefault="00635215" w:rsidP="008E1023">
      <w:pPr>
        <w:rPr>
          <w:rFonts w:ascii="Arial" w:hAnsi="Arial" w:cs="Arial"/>
          <w:b/>
          <w:bCs/>
          <w:sz w:val="22"/>
          <w:szCs w:val="22"/>
          <w:lang w:val="lt-LT" w:eastAsia="lt-LT"/>
        </w:rPr>
      </w:pPr>
      <w:r>
        <w:rPr>
          <w:rFonts w:ascii="Arial" w:hAnsi="Arial" w:cs="Arial"/>
          <w:b/>
          <w:bCs/>
          <w:sz w:val="22"/>
          <w:szCs w:val="22"/>
          <w:lang w:val="lt-LT" w:eastAsia="lt-LT"/>
        </w:rPr>
        <w:t xml:space="preserve">          </w:t>
      </w:r>
      <w:r w:rsidR="008E1023" w:rsidRPr="00DA7E82">
        <w:rPr>
          <w:rFonts w:ascii="Arial" w:hAnsi="Arial" w:cs="Arial"/>
          <w:b/>
          <w:bCs/>
          <w:sz w:val="22"/>
          <w:szCs w:val="22"/>
          <w:lang w:val="lt-LT" w:eastAsia="lt-LT"/>
        </w:rPr>
        <w:t>6.9 Kelio įrenginiai, eismo reguliavimas ir saugumas</w:t>
      </w:r>
    </w:p>
    <w:p w14:paraId="2DB83CAE" w14:textId="0CC81D19" w:rsidR="008E1023" w:rsidRPr="00DA7E82" w:rsidRDefault="00635215" w:rsidP="00635215">
      <w:pPr>
        <w:jc w:val="both"/>
        <w:rPr>
          <w:rFonts w:ascii="Arial" w:hAnsi="Arial" w:cs="Arial"/>
          <w:sz w:val="22"/>
          <w:szCs w:val="22"/>
          <w:lang w:val="lt-LT" w:eastAsia="lt-LT"/>
        </w:rPr>
      </w:pPr>
      <w:r>
        <w:rPr>
          <w:rFonts w:ascii="Arial" w:hAnsi="Arial" w:cs="Arial"/>
          <w:color w:val="FF0000"/>
          <w:sz w:val="22"/>
          <w:szCs w:val="22"/>
          <w:lang w:val="lt-LT" w:eastAsia="lt-LT"/>
        </w:rPr>
        <w:t xml:space="preserve">         </w:t>
      </w:r>
      <w:r w:rsidR="008E1023" w:rsidRPr="008E40E3">
        <w:rPr>
          <w:rFonts w:ascii="Arial" w:hAnsi="Arial" w:cs="Arial"/>
          <w:sz w:val="22"/>
          <w:szCs w:val="22"/>
          <w:lang w:val="lt-LT" w:eastAsia="lt-LT"/>
        </w:rPr>
        <w:t xml:space="preserve">Kelyje įrengiami „draugiški“ pėstiesiems ir dviratininkams apsauginiai barjerai (sulaikymo lygis – N2, veikimo pločio klasė – W1-5, smūgio stiprumo lygis – A) </w:t>
      </w:r>
      <w:r w:rsidR="008E1023" w:rsidRPr="00DA7E82">
        <w:rPr>
          <w:rFonts w:ascii="Arial" w:hAnsi="Arial" w:cs="Arial"/>
          <w:sz w:val="22"/>
          <w:szCs w:val="22"/>
          <w:lang w:val="lt-LT" w:eastAsia="lt-LT"/>
        </w:rPr>
        <w:t>su pradiniais ir galiniais komponentais. Apsauginių kelio atitvarų sistemos projektuojamos vadovaujantis Automobilių kelių transporto priemonių apsauginių atitvarų sistemų projektavimo taisyklėmis KPT TAS 09</w:t>
      </w:r>
      <w:r>
        <w:rPr>
          <w:rFonts w:ascii="Arial" w:hAnsi="Arial" w:cs="Arial"/>
          <w:sz w:val="22"/>
          <w:szCs w:val="22"/>
          <w:lang w:val="lt-LT" w:eastAsia="lt-LT"/>
        </w:rPr>
        <w:t>.</w:t>
      </w:r>
    </w:p>
    <w:p w14:paraId="0FFCB8AE" w14:textId="77777777" w:rsidR="008E1023" w:rsidRPr="00DA7E82" w:rsidRDefault="008E1023" w:rsidP="008E1023">
      <w:pPr>
        <w:rPr>
          <w:rFonts w:ascii="Arial" w:hAnsi="Arial" w:cs="Arial"/>
          <w:sz w:val="22"/>
          <w:szCs w:val="22"/>
          <w:lang w:val="lt-LT" w:eastAsia="lt-LT"/>
        </w:rPr>
      </w:pPr>
    </w:p>
    <w:p w14:paraId="6D459A0A" w14:textId="3B778C44" w:rsidR="008E1023" w:rsidRPr="00DA7E82" w:rsidRDefault="00635215" w:rsidP="008E1023">
      <w:pPr>
        <w:rPr>
          <w:rFonts w:ascii="Arial" w:hAnsi="Arial" w:cs="Arial"/>
          <w:sz w:val="22"/>
          <w:szCs w:val="22"/>
          <w:lang w:val="lt-LT" w:eastAsia="lt-LT"/>
        </w:rPr>
      </w:pPr>
      <w:r>
        <w:rPr>
          <w:rFonts w:ascii="Arial" w:hAnsi="Arial" w:cs="Arial"/>
          <w:b/>
          <w:bCs/>
          <w:sz w:val="22"/>
          <w:szCs w:val="22"/>
          <w:lang w:val="lt-LT" w:eastAsia="lt-LT"/>
        </w:rPr>
        <w:t xml:space="preserve">         </w:t>
      </w:r>
      <w:r w:rsidR="008E1023" w:rsidRPr="00DA7E82">
        <w:rPr>
          <w:rFonts w:ascii="Arial" w:hAnsi="Arial" w:cs="Arial"/>
          <w:b/>
          <w:bCs/>
          <w:sz w:val="22"/>
          <w:szCs w:val="22"/>
          <w:lang w:val="lt-LT" w:eastAsia="lt-LT"/>
        </w:rPr>
        <w:t>7.2.1 Apsauginiai plieniniai atitvarai</w:t>
      </w:r>
      <w:r w:rsidR="008E1023" w:rsidRPr="00DA7E82">
        <w:rPr>
          <w:rFonts w:ascii="Arial" w:hAnsi="Arial" w:cs="Arial"/>
          <w:sz w:val="22"/>
          <w:szCs w:val="22"/>
          <w:lang w:val="lt-LT" w:eastAsia="lt-LT"/>
        </w:rPr>
        <w:t xml:space="preserve"> </w:t>
      </w:r>
    </w:p>
    <w:p w14:paraId="22335FA1" w14:textId="21B9C0FF" w:rsidR="008E1023" w:rsidRPr="00DA7E82" w:rsidRDefault="00635215" w:rsidP="008E1023">
      <w:pPr>
        <w:rPr>
          <w:rFonts w:ascii="Arial" w:hAnsi="Arial" w:cs="Arial"/>
          <w:sz w:val="22"/>
          <w:szCs w:val="22"/>
          <w:lang w:val="lt-LT" w:eastAsia="lt-LT"/>
        </w:rPr>
      </w:pPr>
      <w:r>
        <w:rPr>
          <w:rFonts w:ascii="Arial" w:hAnsi="Arial" w:cs="Arial"/>
          <w:sz w:val="22"/>
          <w:szCs w:val="22"/>
          <w:lang w:val="lt-LT" w:eastAsia="lt-LT"/>
        </w:rPr>
        <w:t xml:space="preserve">        </w:t>
      </w:r>
      <w:r w:rsidR="008E1023" w:rsidRPr="00DA7E82">
        <w:rPr>
          <w:rFonts w:ascii="Arial" w:hAnsi="Arial" w:cs="Arial"/>
          <w:sz w:val="22"/>
          <w:szCs w:val="22"/>
          <w:lang w:val="lt-LT" w:eastAsia="lt-LT"/>
        </w:rPr>
        <w:t>Naudojami apsauginiai barjerai (sulaikymo lygis – N2, veikimo pločio klasė – W3), smūgio stiprumo lygis – A) Atitvarų pradiniai ir galiniais komponentai: dėžiniam profiliui - 900 alkūnė.</w:t>
      </w:r>
    </w:p>
    <w:p w14:paraId="27E86FD8" w14:textId="77777777" w:rsidR="008E1023" w:rsidRPr="00DA7E82" w:rsidRDefault="008E1023" w:rsidP="008E1023">
      <w:pPr>
        <w:rPr>
          <w:rFonts w:ascii="Arial" w:hAnsi="Arial" w:cs="Arial"/>
          <w:sz w:val="22"/>
          <w:szCs w:val="22"/>
          <w:lang w:val="lt-LT" w:eastAsia="lt-LT"/>
        </w:rPr>
      </w:pPr>
    </w:p>
    <w:p w14:paraId="1B176878" w14:textId="77777777" w:rsidR="008E1023" w:rsidRPr="00913E3A" w:rsidRDefault="008E1023" w:rsidP="008E1023">
      <w:pPr>
        <w:rPr>
          <w:rFonts w:ascii="Arial" w:hAnsi="Arial" w:cs="Arial"/>
          <w:b/>
          <w:bCs/>
          <w:sz w:val="22"/>
          <w:szCs w:val="22"/>
          <w:lang w:val="lt-LT" w:eastAsia="lt-LT"/>
        </w:rPr>
      </w:pPr>
      <w:r w:rsidRPr="00913E3A">
        <w:rPr>
          <w:rFonts w:ascii="Arial" w:hAnsi="Arial" w:cs="Arial"/>
          <w:b/>
          <w:bCs/>
          <w:sz w:val="22"/>
          <w:szCs w:val="22"/>
          <w:lang w:val="lt-LT" w:eastAsia="lt-LT"/>
        </w:rPr>
        <w:t>Suvestinis darbų kiekių žiniaraštis</w:t>
      </w:r>
    </w:p>
    <w:tbl>
      <w:tblPr>
        <w:tblW w:w="10341" w:type="dxa"/>
        <w:tblInd w:w="-3" w:type="dxa"/>
        <w:tblCellMar>
          <w:left w:w="0" w:type="dxa"/>
          <w:right w:w="0" w:type="dxa"/>
        </w:tblCellMar>
        <w:tblLook w:val="04A0" w:firstRow="1" w:lastRow="0" w:firstColumn="1" w:lastColumn="0" w:noHBand="0" w:noVBand="1"/>
      </w:tblPr>
      <w:tblGrid>
        <w:gridCol w:w="8120"/>
        <w:gridCol w:w="960"/>
        <w:gridCol w:w="1261"/>
      </w:tblGrid>
      <w:tr w:rsidR="008E1023" w:rsidRPr="00913E3A" w14:paraId="26D2A09D" w14:textId="77777777" w:rsidTr="009F1E5F">
        <w:trPr>
          <w:trHeight w:val="600"/>
        </w:trPr>
        <w:tc>
          <w:tcPr>
            <w:tcW w:w="81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0F8381" w14:textId="77777777" w:rsidR="008E1023" w:rsidRPr="00913E3A" w:rsidRDefault="008E1023" w:rsidP="00EA2387">
            <w:pPr>
              <w:jc w:val="both"/>
              <w:rPr>
                <w:rFonts w:ascii="Arial" w:hAnsi="Arial" w:cs="Arial"/>
                <w:color w:val="000000"/>
                <w:sz w:val="22"/>
                <w:szCs w:val="22"/>
                <w:lang w:val="lt-LT" w:eastAsia="lt-LT"/>
              </w:rPr>
            </w:pPr>
            <w:r w:rsidRPr="00913E3A">
              <w:rPr>
                <w:rFonts w:ascii="Arial" w:hAnsi="Arial" w:cs="Arial"/>
                <w:color w:val="000000"/>
                <w:sz w:val="22"/>
                <w:szCs w:val="22"/>
                <w:lang w:val="lt-LT" w:eastAsia="lt-LT"/>
              </w:rPr>
              <w:t>Apsauginių kelio atitvarų sistemos įrengimas H1,W1; 11 vnt galinių pradinių elementų</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34E9BF" w14:textId="77777777" w:rsidR="008E1023" w:rsidRPr="00913E3A" w:rsidRDefault="008E1023" w:rsidP="00EA2387">
            <w:pPr>
              <w:jc w:val="center"/>
              <w:rPr>
                <w:rFonts w:ascii="Arial" w:hAnsi="Arial" w:cs="Arial"/>
                <w:color w:val="000000"/>
                <w:sz w:val="22"/>
                <w:szCs w:val="22"/>
                <w:lang w:val="lt-LT" w:eastAsia="lt-LT"/>
              </w:rPr>
            </w:pPr>
            <w:r w:rsidRPr="00913E3A">
              <w:rPr>
                <w:rFonts w:ascii="Arial" w:hAnsi="Arial" w:cs="Arial"/>
                <w:color w:val="000000"/>
                <w:sz w:val="22"/>
                <w:szCs w:val="22"/>
                <w:lang w:val="lt-LT" w:eastAsia="lt-LT"/>
              </w:rPr>
              <w:t>km</w:t>
            </w:r>
          </w:p>
        </w:tc>
        <w:tc>
          <w:tcPr>
            <w:tcW w:w="12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AF7FDDB" w14:textId="77777777" w:rsidR="008E1023" w:rsidRPr="00913E3A" w:rsidRDefault="008E1023" w:rsidP="00EA2387">
            <w:pPr>
              <w:jc w:val="center"/>
              <w:rPr>
                <w:rFonts w:ascii="Arial" w:hAnsi="Arial" w:cs="Arial"/>
                <w:color w:val="000000"/>
                <w:sz w:val="22"/>
                <w:szCs w:val="22"/>
                <w:lang w:val="lt-LT" w:eastAsia="lt-LT"/>
              </w:rPr>
            </w:pPr>
            <w:r w:rsidRPr="00913E3A">
              <w:rPr>
                <w:rFonts w:ascii="Arial" w:hAnsi="Arial" w:cs="Arial"/>
                <w:color w:val="000000"/>
                <w:sz w:val="22"/>
                <w:szCs w:val="22"/>
                <w:lang w:val="lt-LT" w:eastAsia="lt-LT"/>
              </w:rPr>
              <w:t>0,139</w:t>
            </w:r>
          </w:p>
        </w:tc>
      </w:tr>
      <w:tr w:rsidR="008E1023" w:rsidRPr="00913E3A" w14:paraId="141DA11F" w14:textId="77777777" w:rsidTr="009F1E5F">
        <w:trPr>
          <w:trHeight w:val="600"/>
        </w:trPr>
        <w:tc>
          <w:tcPr>
            <w:tcW w:w="8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6869A5" w14:textId="77777777" w:rsidR="008E1023" w:rsidRPr="00913E3A" w:rsidRDefault="008E1023" w:rsidP="00EA2387">
            <w:pPr>
              <w:jc w:val="both"/>
              <w:rPr>
                <w:rFonts w:ascii="Arial" w:hAnsi="Arial" w:cs="Arial"/>
                <w:color w:val="000000"/>
                <w:sz w:val="22"/>
                <w:szCs w:val="22"/>
                <w:lang w:val="lt-LT" w:eastAsia="lt-LT"/>
              </w:rPr>
            </w:pPr>
            <w:r w:rsidRPr="00913E3A">
              <w:rPr>
                <w:rFonts w:ascii="Arial" w:hAnsi="Arial" w:cs="Arial"/>
                <w:color w:val="000000"/>
                <w:sz w:val="22"/>
                <w:szCs w:val="22"/>
                <w:lang w:val="lt-LT" w:eastAsia="lt-LT"/>
              </w:rPr>
              <w:t>Apsauginių kelio atitvarų sistemos įrengimas H1,W3 ; 5 vnt galinių pradinių elementų</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A9CB24" w14:textId="77777777" w:rsidR="008E1023" w:rsidRPr="00913E3A" w:rsidRDefault="008E1023" w:rsidP="00EA2387">
            <w:pPr>
              <w:jc w:val="center"/>
              <w:rPr>
                <w:rFonts w:ascii="Arial" w:hAnsi="Arial" w:cs="Arial"/>
                <w:color w:val="000000"/>
                <w:sz w:val="22"/>
                <w:szCs w:val="22"/>
                <w:lang w:val="lt-LT" w:eastAsia="lt-LT"/>
              </w:rPr>
            </w:pPr>
            <w:r w:rsidRPr="00913E3A">
              <w:rPr>
                <w:rFonts w:ascii="Arial" w:hAnsi="Arial" w:cs="Arial"/>
                <w:color w:val="000000"/>
                <w:sz w:val="22"/>
                <w:szCs w:val="22"/>
                <w:lang w:val="lt-LT" w:eastAsia="lt-LT"/>
              </w:rPr>
              <w:t>km</w:t>
            </w:r>
          </w:p>
        </w:tc>
        <w:tc>
          <w:tcPr>
            <w:tcW w:w="1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2E2A5" w14:textId="77777777" w:rsidR="008E1023" w:rsidRPr="00913E3A" w:rsidRDefault="008E1023" w:rsidP="00EA2387">
            <w:pPr>
              <w:jc w:val="center"/>
              <w:rPr>
                <w:rFonts w:ascii="Arial" w:hAnsi="Arial" w:cs="Arial"/>
                <w:color w:val="000000"/>
                <w:sz w:val="22"/>
                <w:szCs w:val="22"/>
                <w:lang w:val="lt-LT" w:eastAsia="lt-LT"/>
              </w:rPr>
            </w:pPr>
            <w:r w:rsidRPr="00913E3A">
              <w:rPr>
                <w:rFonts w:ascii="Arial" w:hAnsi="Arial" w:cs="Arial"/>
                <w:color w:val="000000"/>
                <w:sz w:val="22"/>
                <w:szCs w:val="22"/>
                <w:lang w:val="lt-LT" w:eastAsia="lt-LT"/>
              </w:rPr>
              <w:t>0,555</w:t>
            </w:r>
          </w:p>
        </w:tc>
      </w:tr>
      <w:tr w:rsidR="008E1023" w:rsidRPr="00913E3A" w14:paraId="7A4C799E" w14:textId="77777777" w:rsidTr="009F1E5F">
        <w:trPr>
          <w:trHeight w:val="600"/>
        </w:trPr>
        <w:tc>
          <w:tcPr>
            <w:tcW w:w="8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BAD92F" w14:textId="77777777" w:rsidR="008E1023" w:rsidRPr="00913E3A" w:rsidRDefault="008E1023" w:rsidP="00EA2387">
            <w:pPr>
              <w:jc w:val="both"/>
              <w:rPr>
                <w:rFonts w:ascii="Arial" w:hAnsi="Arial" w:cs="Arial"/>
                <w:color w:val="000000"/>
                <w:sz w:val="22"/>
                <w:szCs w:val="22"/>
                <w:lang w:val="lt-LT" w:eastAsia="lt-LT"/>
              </w:rPr>
            </w:pPr>
            <w:r w:rsidRPr="00913E3A">
              <w:rPr>
                <w:rFonts w:ascii="Arial" w:hAnsi="Arial" w:cs="Arial"/>
                <w:color w:val="000000"/>
                <w:sz w:val="22"/>
                <w:szCs w:val="22"/>
                <w:lang w:val="lt-LT" w:eastAsia="lt-LT"/>
              </w:rPr>
              <w:t>Apsauginių kelio atitvarų sistemos įrengimas H1,W3; 14 vnt galinių pradinių elementų</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ABF62" w14:textId="77777777" w:rsidR="008E1023" w:rsidRPr="00913E3A" w:rsidRDefault="008E1023" w:rsidP="00EA2387">
            <w:pPr>
              <w:jc w:val="center"/>
              <w:rPr>
                <w:rFonts w:ascii="Arial" w:hAnsi="Arial" w:cs="Arial"/>
                <w:color w:val="000000"/>
                <w:sz w:val="22"/>
                <w:szCs w:val="22"/>
                <w:lang w:val="lt-LT" w:eastAsia="lt-LT"/>
              </w:rPr>
            </w:pPr>
            <w:r w:rsidRPr="00913E3A">
              <w:rPr>
                <w:rFonts w:ascii="Arial" w:hAnsi="Arial" w:cs="Arial"/>
                <w:color w:val="000000"/>
                <w:sz w:val="22"/>
                <w:szCs w:val="22"/>
                <w:lang w:val="lt-LT" w:eastAsia="lt-LT"/>
              </w:rPr>
              <w:t>km</w:t>
            </w:r>
          </w:p>
        </w:tc>
        <w:tc>
          <w:tcPr>
            <w:tcW w:w="1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FCEE3D" w14:textId="77777777" w:rsidR="008E1023" w:rsidRPr="00913E3A" w:rsidRDefault="008E1023" w:rsidP="00EA2387">
            <w:pPr>
              <w:jc w:val="center"/>
              <w:rPr>
                <w:rFonts w:ascii="Arial" w:hAnsi="Arial" w:cs="Arial"/>
                <w:color w:val="000000"/>
                <w:sz w:val="22"/>
                <w:szCs w:val="22"/>
                <w:lang w:val="lt-LT" w:eastAsia="lt-LT"/>
              </w:rPr>
            </w:pPr>
            <w:r w:rsidRPr="00913E3A">
              <w:rPr>
                <w:rFonts w:ascii="Arial" w:hAnsi="Arial" w:cs="Arial"/>
                <w:color w:val="000000"/>
                <w:sz w:val="22"/>
                <w:szCs w:val="22"/>
                <w:lang w:val="lt-LT" w:eastAsia="lt-LT"/>
              </w:rPr>
              <w:t>0,815</w:t>
            </w:r>
          </w:p>
        </w:tc>
      </w:tr>
      <w:tr w:rsidR="008E1023" w:rsidRPr="00913E3A" w14:paraId="1AD08544" w14:textId="77777777" w:rsidTr="009F1E5F">
        <w:trPr>
          <w:trHeight w:val="600"/>
        </w:trPr>
        <w:tc>
          <w:tcPr>
            <w:tcW w:w="8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E28BF8" w14:textId="77777777" w:rsidR="008E1023" w:rsidRPr="00913E3A" w:rsidRDefault="008E1023" w:rsidP="00EA2387">
            <w:pPr>
              <w:jc w:val="both"/>
              <w:rPr>
                <w:rFonts w:ascii="Arial" w:hAnsi="Arial" w:cs="Arial"/>
                <w:color w:val="000000"/>
                <w:sz w:val="22"/>
                <w:szCs w:val="22"/>
                <w:lang w:val="lt-LT" w:eastAsia="lt-LT"/>
              </w:rPr>
            </w:pPr>
            <w:r w:rsidRPr="00913E3A">
              <w:rPr>
                <w:rFonts w:ascii="Arial" w:hAnsi="Arial" w:cs="Arial"/>
                <w:color w:val="000000"/>
                <w:sz w:val="22"/>
                <w:szCs w:val="22"/>
                <w:lang w:val="lt-LT" w:eastAsia="lt-LT"/>
              </w:rPr>
              <w:t>Apsauginių kelio atitvarų sistemos įrengimas H1,W6; 22 vnt galinių pradinių elementų</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20A6C0" w14:textId="77777777" w:rsidR="008E1023" w:rsidRPr="00913E3A" w:rsidRDefault="008E1023" w:rsidP="00EA2387">
            <w:pPr>
              <w:jc w:val="center"/>
              <w:rPr>
                <w:rFonts w:ascii="Arial" w:hAnsi="Arial" w:cs="Arial"/>
                <w:color w:val="000000"/>
                <w:sz w:val="22"/>
                <w:szCs w:val="22"/>
                <w:lang w:val="lt-LT" w:eastAsia="lt-LT"/>
              </w:rPr>
            </w:pPr>
            <w:r w:rsidRPr="00913E3A">
              <w:rPr>
                <w:rFonts w:ascii="Arial" w:hAnsi="Arial" w:cs="Arial"/>
                <w:color w:val="000000"/>
                <w:sz w:val="22"/>
                <w:szCs w:val="22"/>
                <w:lang w:val="lt-LT" w:eastAsia="lt-LT"/>
              </w:rPr>
              <w:t>km</w:t>
            </w:r>
          </w:p>
        </w:tc>
        <w:tc>
          <w:tcPr>
            <w:tcW w:w="1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A9DEAF" w14:textId="77777777" w:rsidR="008E1023" w:rsidRPr="00913E3A" w:rsidRDefault="008E1023" w:rsidP="00EA2387">
            <w:pPr>
              <w:jc w:val="center"/>
              <w:rPr>
                <w:rFonts w:ascii="Arial" w:hAnsi="Arial" w:cs="Arial"/>
                <w:color w:val="000000"/>
                <w:sz w:val="22"/>
                <w:szCs w:val="22"/>
                <w:lang w:val="lt-LT" w:eastAsia="lt-LT"/>
              </w:rPr>
            </w:pPr>
            <w:r w:rsidRPr="00913E3A">
              <w:rPr>
                <w:rFonts w:ascii="Arial" w:hAnsi="Arial" w:cs="Arial"/>
                <w:color w:val="000000"/>
                <w:sz w:val="22"/>
                <w:szCs w:val="22"/>
                <w:lang w:val="lt-LT" w:eastAsia="lt-LT"/>
              </w:rPr>
              <w:t>2,597</w:t>
            </w:r>
          </w:p>
        </w:tc>
      </w:tr>
    </w:tbl>
    <w:p w14:paraId="4C954331" w14:textId="77777777" w:rsidR="008E1023" w:rsidRPr="00DA7E82" w:rsidRDefault="008E1023" w:rsidP="008E1023">
      <w:pPr>
        <w:rPr>
          <w:rFonts w:ascii="Arial" w:hAnsi="Arial" w:cs="Arial"/>
          <w:sz w:val="22"/>
          <w:szCs w:val="22"/>
          <w:lang w:eastAsia="lt-LT"/>
        </w:rPr>
      </w:pPr>
    </w:p>
    <w:p w14:paraId="153F7F34" w14:textId="77777777" w:rsidR="008E1023" w:rsidRDefault="008E1023" w:rsidP="008E1023">
      <w:pPr>
        <w:rPr>
          <w:b/>
          <w:bCs/>
          <w:lang w:eastAsia="lt-LT"/>
        </w:rPr>
      </w:pPr>
      <w:r>
        <w:rPr>
          <w:b/>
          <w:bCs/>
          <w:lang w:eastAsia="lt-LT"/>
        </w:rPr>
        <w:t>Brėžinai:</w:t>
      </w:r>
    </w:p>
    <w:p w14:paraId="3FFF9D8C" w14:textId="77777777" w:rsidR="008E1023" w:rsidRDefault="008E1023" w:rsidP="008E1023">
      <w:pPr>
        <w:rPr>
          <w:lang w:eastAsia="lt-LT"/>
        </w:rPr>
      </w:pPr>
      <w:r>
        <w:rPr>
          <w:noProof/>
          <w:lang w:eastAsia="lt-LT"/>
        </w:rPr>
        <w:drawing>
          <wp:inline distT="0" distB="0" distL="0" distR="0" wp14:anchorId="12A8F6A0" wp14:editId="5BC6156B">
            <wp:extent cx="4514850" cy="971550"/>
            <wp:effectExtent l="0" t="0" r="0" b="0"/>
            <wp:docPr id="1110327705" name="Paveikslėlis 2" descr="Paveikslėlis, kuriame yra tekstas, Šriftas,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327705" name="Paveikslėlis 2" descr="Paveikslėlis, kuriame yra tekstas, Šriftas, ekrano kopija&#10;&#10;Dirbtinio intelekto sugeneruotas turinys gali būti neteisingas."/>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514850" cy="971550"/>
                    </a:xfrm>
                    <a:prstGeom prst="rect">
                      <a:avLst/>
                    </a:prstGeom>
                    <a:noFill/>
                    <a:ln>
                      <a:noFill/>
                    </a:ln>
                  </pic:spPr>
                </pic:pic>
              </a:graphicData>
            </a:graphic>
          </wp:inline>
        </w:drawing>
      </w:r>
    </w:p>
    <w:p w14:paraId="48F3588A" w14:textId="77777777" w:rsidR="00CD23DC" w:rsidRPr="009E0A62" w:rsidRDefault="00CD23DC" w:rsidP="00CD23DC">
      <w:pPr>
        <w:jc w:val="both"/>
        <w:rPr>
          <w:rFonts w:ascii="Arial" w:hAnsi="Arial" w:cs="Arial"/>
          <w:b/>
          <w:bCs/>
          <w:sz w:val="22"/>
          <w:szCs w:val="22"/>
          <w:lang w:val="lt-LT"/>
        </w:rPr>
      </w:pPr>
      <w:r w:rsidRPr="009E0A62">
        <w:rPr>
          <w:rFonts w:ascii="Arial" w:hAnsi="Arial" w:cs="Arial"/>
          <w:b/>
          <w:bCs/>
          <w:sz w:val="22"/>
          <w:szCs w:val="22"/>
          <w:lang w:val="lt-LT"/>
        </w:rPr>
        <w:t xml:space="preserve">           </w:t>
      </w:r>
      <w:r w:rsidR="008E1023" w:rsidRPr="009E0A62">
        <w:rPr>
          <w:rFonts w:ascii="Arial" w:hAnsi="Arial" w:cs="Arial"/>
          <w:b/>
          <w:bCs/>
          <w:sz w:val="22"/>
          <w:szCs w:val="22"/>
          <w:lang w:val="lt-LT"/>
        </w:rPr>
        <w:t>Atsakymas</w:t>
      </w:r>
      <w:r w:rsidRPr="009E0A62">
        <w:rPr>
          <w:rFonts w:ascii="Arial" w:hAnsi="Arial" w:cs="Arial"/>
          <w:b/>
          <w:bCs/>
          <w:sz w:val="22"/>
          <w:szCs w:val="22"/>
          <w:lang w:val="lt-LT"/>
        </w:rPr>
        <w:t>.</w:t>
      </w:r>
      <w:r w:rsidR="008E1023" w:rsidRPr="009E0A62">
        <w:rPr>
          <w:rFonts w:ascii="Arial" w:hAnsi="Arial" w:cs="Arial"/>
          <w:b/>
          <w:bCs/>
          <w:sz w:val="22"/>
          <w:szCs w:val="22"/>
          <w:lang w:val="lt-LT"/>
        </w:rPr>
        <w:t xml:space="preserve"> </w:t>
      </w:r>
    </w:p>
    <w:p w14:paraId="2673B8FB" w14:textId="2CF9F054" w:rsidR="00091FBE" w:rsidRPr="00FF7151" w:rsidRDefault="00CD23DC" w:rsidP="00FF7151">
      <w:pPr>
        <w:jc w:val="both"/>
        <w:rPr>
          <w:rFonts w:ascii="Arial" w:hAnsi="Arial" w:cs="Arial"/>
          <w:sz w:val="22"/>
          <w:szCs w:val="22"/>
          <w:lang w:val="lt-LT"/>
        </w:rPr>
      </w:pPr>
      <w:r w:rsidRPr="00FF7151">
        <w:rPr>
          <w:rFonts w:ascii="Arial" w:hAnsi="Arial" w:cs="Arial"/>
          <w:sz w:val="22"/>
          <w:szCs w:val="22"/>
          <w:lang w:val="lt-LT"/>
        </w:rPr>
        <w:t xml:space="preserve">           P</w:t>
      </w:r>
      <w:r w:rsidR="008E1023" w:rsidRPr="00FF7151">
        <w:rPr>
          <w:rFonts w:ascii="Arial" w:hAnsi="Arial" w:cs="Arial"/>
          <w:sz w:val="22"/>
          <w:szCs w:val="22"/>
          <w:lang w:val="lt-LT"/>
        </w:rPr>
        <w:t>atikslin</w:t>
      </w:r>
      <w:r w:rsidR="00913E3A" w:rsidRPr="00FF7151">
        <w:rPr>
          <w:rFonts w:ascii="Arial" w:hAnsi="Arial" w:cs="Arial"/>
          <w:sz w:val="22"/>
          <w:szCs w:val="22"/>
          <w:lang w:val="lt-LT"/>
        </w:rPr>
        <w:t>ome</w:t>
      </w:r>
      <w:r w:rsidR="008E1023" w:rsidRPr="00FF7151">
        <w:rPr>
          <w:rFonts w:ascii="Arial" w:hAnsi="Arial" w:cs="Arial"/>
          <w:sz w:val="22"/>
          <w:szCs w:val="22"/>
          <w:lang w:val="lt-LT"/>
        </w:rPr>
        <w:t xml:space="preserve">  darbų kiekių aprašym</w:t>
      </w:r>
      <w:r w:rsidR="00F449A1" w:rsidRPr="00FF7151">
        <w:rPr>
          <w:rFonts w:ascii="Arial" w:hAnsi="Arial" w:cs="Arial"/>
          <w:sz w:val="22"/>
          <w:szCs w:val="22"/>
          <w:lang w:val="lt-LT"/>
        </w:rPr>
        <w:t xml:space="preserve">us Specialiųjų pirkimo sąlygų priedo Nr. 17 </w:t>
      </w:r>
      <w:r w:rsidR="009E0A62" w:rsidRPr="00FF7151">
        <w:rPr>
          <w:rFonts w:ascii="Arial" w:hAnsi="Arial" w:cs="Arial"/>
          <w:sz w:val="22"/>
          <w:szCs w:val="22"/>
          <w:lang w:val="lt-LT"/>
        </w:rPr>
        <w:t xml:space="preserve">darbų kiekių žiniaraščio Nr. 1 </w:t>
      </w:r>
      <w:r w:rsidR="008E1023" w:rsidRPr="00FF7151">
        <w:rPr>
          <w:rFonts w:ascii="Arial" w:hAnsi="Arial" w:cs="Arial"/>
          <w:sz w:val="22"/>
          <w:szCs w:val="22"/>
          <w:lang w:val="lt-LT"/>
        </w:rPr>
        <w:t xml:space="preserve"> 9.16-9.19 </w:t>
      </w:r>
      <w:r w:rsidR="006F400F" w:rsidRPr="00FF7151">
        <w:rPr>
          <w:rFonts w:ascii="Arial" w:hAnsi="Arial" w:cs="Arial"/>
          <w:sz w:val="22"/>
          <w:szCs w:val="22"/>
          <w:lang w:val="lt-LT"/>
        </w:rPr>
        <w:t>pozicijose.</w:t>
      </w:r>
      <w:r w:rsidR="008E1023" w:rsidRPr="00FF7151">
        <w:rPr>
          <w:rFonts w:ascii="Arial" w:hAnsi="Arial" w:cs="Arial"/>
          <w:sz w:val="22"/>
          <w:szCs w:val="22"/>
          <w:lang w:val="lt-LT"/>
        </w:rPr>
        <w:t>. Pradinių ir galinių komponentų kiekis nurodytas darbų kiekių aprašyme. Pradiniai ir galiniai komponentai parenkami vadovautis gamintojo nurodymais pagal nurodytą sistemą.</w:t>
      </w:r>
      <w:r w:rsidR="00091FBE" w:rsidRPr="00FF7151">
        <w:rPr>
          <w:rFonts w:ascii="Arial" w:hAnsi="Arial" w:cs="Arial"/>
          <w:sz w:val="22"/>
          <w:szCs w:val="22"/>
          <w:lang w:val="lt-LT"/>
        </w:rPr>
        <w:t xml:space="preserve"> Tisliname projekto techninę specifikaciją: sulaikymo lygis H1.</w:t>
      </w:r>
    </w:p>
    <w:p w14:paraId="0C82D819" w14:textId="408C2AFB" w:rsidR="008E1023" w:rsidRDefault="008E1023" w:rsidP="00CD23DC">
      <w:pPr>
        <w:jc w:val="both"/>
        <w:rPr>
          <w:rFonts w:ascii="Arial" w:hAnsi="Arial" w:cs="Arial"/>
          <w:sz w:val="22"/>
          <w:szCs w:val="22"/>
          <w:lang w:val="lt-LT"/>
        </w:rPr>
      </w:pPr>
    </w:p>
    <w:p w14:paraId="44E8B7F5" w14:textId="416148C8" w:rsidR="00993391" w:rsidRPr="00635215" w:rsidRDefault="00993391" w:rsidP="00CD23DC">
      <w:pPr>
        <w:jc w:val="both"/>
        <w:rPr>
          <w:rFonts w:ascii="Arial" w:hAnsi="Arial" w:cs="Arial"/>
          <w:b/>
          <w:bCs/>
          <w:sz w:val="22"/>
          <w:szCs w:val="22"/>
          <w:lang w:val="lt-LT"/>
        </w:rPr>
      </w:pPr>
      <w:r w:rsidRPr="00635215">
        <w:rPr>
          <w:rFonts w:ascii="Arial" w:hAnsi="Arial" w:cs="Arial"/>
          <w:b/>
          <w:bCs/>
          <w:sz w:val="22"/>
          <w:szCs w:val="22"/>
          <w:lang w:val="lt-LT"/>
        </w:rPr>
        <w:t xml:space="preserve">           11 klausimas.</w:t>
      </w:r>
    </w:p>
    <w:p w14:paraId="21AF8808" w14:textId="6BAE61A5" w:rsidR="00FF4D60" w:rsidRPr="00635215" w:rsidRDefault="00FF4D60" w:rsidP="00FF4D60">
      <w:pPr>
        <w:rPr>
          <w:rFonts w:ascii="Arial" w:hAnsi="Arial" w:cs="Arial"/>
          <w:sz w:val="22"/>
          <w:szCs w:val="22"/>
          <w:lang w:val="lt-LT"/>
        </w:rPr>
      </w:pPr>
      <w:r w:rsidRPr="00635215">
        <w:rPr>
          <w:rFonts w:ascii="Arial" w:hAnsi="Arial" w:cs="Arial"/>
          <w:sz w:val="22"/>
          <w:szCs w:val="22"/>
          <w:lang w:val="lt-LT"/>
        </w:rPr>
        <w:t xml:space="preserve">           Turime kelis klausimus:</w:t>
      </w:r>
      <w:r w:rsidRPr="00635215">
        <w:rPr>
          <w:rFonts w:ascii="Arial" w:hAnsi="Arial" w:cs="Arial"/>
          <w:sz w:val="22"/>
          <w:szCs w:val="22"/>
          <w:lang w:val="lt-LT"/>
        </w:rPr>
        <w:br/>
        <w:t xml:space="preserve">           1) Kiek metrų ir kokios klasės saugūs pėstiesiems ir dviratininkams atitvarai. Kiek ir kokių PGK reikia?</w:t>
      </w:r>
      <w:r w:rsidRPr="00635215">
        <w:rPr>
          <w:rFonts w:ascii="Arial" w:hAnsi="Arial" w:cs="Arial"/>
          <w:sz w:val="22"/>
          <w:szCs w:val="22"/>
          <w:lang w:val="lt-LT"/>
        </w:rPr>
        <w:br/>
        <w:t xml:space="preserve">          2) Kiek metrų ir kokios klasės vienpusiai atitvarai. Kiek ir kokių PGK reikia?</w:t>
      </w:r>
      <w:r w:rsidRPr="00635215">
        <w:rPr>
          <w:rFonts w:ascii="Arial" w:hAnsi="Arial" w:cs="Arial"/>
          <w:sz w:val="22"/>
          <w:szCs w:val="22"/>
          <w:lang w:val="lt-LT"/>
        </w:rPr>
        <w:br/>
      </w:r>
      <w:r w:rsidRPr="00635215">
        <w:rPr>
          <w:rFonts w:ascii="Arial" w:hAnsi="Arial" w:cs="Arial"/>
          <w:sz w:val="22"/>
          <w:szCs w:val="22"/>
          <w:lang w:val="lt-LT"/>
        </w:rPr>
        <w:br/>
      </w:r>
      <w:r w:rsidR="00635215" w:rsidRPr="00635215">
        <w:rPr>
          <w:rFonts w:ascii="Arial" w:hAnsi="Arial" w:cs="Arial"/>
          <w:sz w:val="22"/>
          <w:szCs w:val="22"/>
          <w:lang w:val="lt-LT"/>
        </w:rPr>
        <w:t xml:space="preserve">        </w:t>
      </w:r>
      <w:r w:rsidR="00FF7151">
        <w:rPr>
          <w:rFonts w:ascii="Arial" w:hAnsi="Arial" w:cs="Arial"/>
          <w:sz w:val="22"/>
          <w:szCs w:val="22"/>
          <w:lang w:val="lt-LT"/>
        </w:rPr>
        <w:t xml:space="preserve"> </w:t>
      </w:r>
      <w:r w:rsidR="00635215" w:rsidRPr="00635215">
        <w:rPr>
          <w:rFonts w:ascii="Arial" w:hAnsi="Arial" w:cs="Arial"/>
          <w:sz w:val="22"/>
          <w:szCs w:val="22"/>
          <w:lang w:val="lt-LT"/>
        </w:rPr>
        <w:t xml:space="preserve"> </w:t>
      </w:r>
      <w:r w:rsidRPr="00635215">
        <w:rPr>
          <w:rFonts w:ascii="Arial" w:hAnsi="Arial" w:cs="Arial"/>
          <w:sz w:val="22"/>
          <w:szCs w:val="22"/>
          <w:lang w:val="lt-LT"/>
        </w:rPr>
        <w:t>Pagal projekte pateikta informacija (žemiau), negalima suprasti ko yra prašoma:</w:t>
      </w:r>
      <w:r w:rsidRPr="00635215">
        <w:rPr>
          <w:rFonts w:ascii="Arial" w:hAnsi="Arial" w:cs="Arial"/>
          <w:sz w:val="22"/>
          <w:szCs w:val="22"/>
          <w:lang w:val="lt-LT"/>
        </w:rPr>
        <w:br/>
      </w:r>
      <w:r w:rsidRPr="00635215">
        <w:rPr>
          <w:rFonts w:ascii="Arial" w:hAnsi="Arial" w:cs="Arial"/>
          <w:sz w:val="22"/>
          <w:szCs w:val="22"/>
          <w:lang w:val="lt-LT"/>
        </w:rPr>
        <w:br/>
      </w:r>
      <w:r w:rsidR="00635215">
        <w:rPr>
          <w:rFonts w:ascii="Arial" w:hAnsi="Arial" w:cs="Arial"/>
          <w:b/>
          <w:bCs/>
          <w:sz w:val="22"/>
          <w:szCs w:val="22"/>
          <w:lang w:val="lt-LT"/>
        </w:rPr>
        <w:t xml:space="preserve">        </w:t>
      </w:r>
      <w:r w:rsidRPr="00635215">
        <w:rPr>
          <w:rFonts w:ascii="Arial" w:hAnsi="Arial" w:cs="Arial"/>
          <w:b/>
          <w:bCs/>
          <w:sz w:val="22"/>
          <w:szCs w:val="22"/>
          <w:lang w:val="lt-LT"/>
        </w:rPr>
        <w:t>6.9 Kelio įrenginiai, eismo reguliavimas ir saugumas</w:t>
      </w:r>
      <w:r w:rsidRPr="00635215">
        <w:rPr>
          <w:rFonts w:ascii="Arial" w:hAnsi="Arial" w:cs="Arial"/>
          <w:b/>
          <w:bCs/>
          <w:sz w:val="22"/>
          <w:szCs w:val="22"/>
          <w:lang w:val="lt-LT"/>
        </w:rPr>
        <w:br/>
      </w:r>
      <w:r w:rsidR="00635215">
        <w:rPr>
          <w:rFonts w:ascii="Arial" w:hAnsi="Arial" w:cs="Arial"/>
          <w:sz w:val="22"/>
          <w:szCs w:val="22"/>
          <w:lang w:val="lt-LT"/>
        </w:rPr>
        <w:t xml:space="preserve">        </w:t>
      </w:r>
      <w:r w:rsidRPr="00635215">
        <w:rPr>
          <w:rFonts w:ascii="Arial" w:hAnsi="Arial" w:cs="Arial"/>
          <w:sz w:val="22"/>
          <w:szCs w:val="22"/>
          <w:lang w:val="lt-LT"/>
        </w:rPr>
        <w:t xml:space="preserve">Kelyje įrengiami „draugiški“ pėstiesiems ir dviratininkams apsauginiai barjerai (sulaikymo lygis – N2, veikimo pločio klasė – W1-5, smūgio stiprumo lygis – A) su pradiniais ir galiniais komponentais. </w:t>
      </w:r>
      <w:r w:rsidRPr="00635215">
        <w:rPr>
          <w:rFonts w:ascii="Arial" w:hAnsi="Arial" w:cs="Arial"/>
          <w:sz w:val="22"/>
          <w:szCs w:val="22"/>
          <w:lang w:val="lt-LT"/>
        </w:rPr>
        <w:lastRenderedPageBreak/>
        <w:t>Apsauginių kelio atitvarų sistemos projektuojamos vadovaujantis Automobilių kelių transporto priemonių apsauginių atitvarų sistemų projektavimo taisyklėmis KPT TAS 09</w:t>
      </w:r>
      <w:r w:rsidRPr="00635215">
        <w:rPr>
          <w:rFonts w:ascii="Arial" w:hAnsi="Arial" w:cs="Arial"/>
          <w:sz w:val="22"/>
          <w:szCs w:val="22"/>
          <w:lang w:val="lt-LT"/>
        </w:rPr>
        <w:br/>
      </w:r>
      <w:r w:rsidRPr="00635215">
        <w:rPr>
          <w:rFonts w:ascii="Arial" w:hAnsi="Arial" w:cs="Arial"/>
          <w:sz w:val="22"/>
          <w:szCs w:val="22"/>
          <w:lang w:val="lt-LT"/>
        </w:rPr>
        <w:br/>
      </w:r>
      <w:r w:rsidR="00635215">
        <w:rPr>
          <w:rFonts w:ascii="Arial" w:hAnsi="Arial" w:cs="Arial"/>
          <w:b/>
          <w:bCs/>
          <w:sz w:val="22"/>
          <w:szCs w:val="22"/>
          <w:lang w:val="lt-LT"/>
        </w:rPr>
        <w:t xml:space="preserve">          </w:t>
      </w:r>
      <w:r w:rsidRPr="00635215">
        <w:rPr>
          <w:rFonts w:ascii="Arial" w:hAnsi="Arial" w:cs="Arial"/>
          <w:b/>
          <w:bCs/>
          <w:sz w:val="22"/>
          <w:szCs w:val="22"/>
          <w:lang w:val="lt-LT"/>
        </w:rPr>
        <w:t>7.2.1 Apsauginiai plieniniai atitvarai</w:t>
      </w:r>
      <w:r w:rsidRPr="00635215">
        <w:rPr>
          <w:rFonts w:ascii="Arial" w:hAnsi="Arial" w:cs="Arial"/>
          <w:sz w:val="22"/>
          <w:szCs w:val="22"/>
          <w:lang w:val="lt-LT"/>
        </w:rPr>
        <w:br/>
      </w:r>
      <w:r w:rsidR="00635215">
        <w:rPr>
          <w:rFonts w:ascii="Arial" w:hAnsi="Arial" w:cs="Arial"/>
          <w:sz w:val="22"/>
          <w:szCs w:val="22"/>
          <w:lang w:val="lt-LT"/>
        </w:rPr>
        <w:t xml:space="preserve">        </w:t>
      </w:r>
      <w:r w:rsidR="001E1769">
        <w:rPr>
          <w:rFonts w:ascii="Arial" w:hAnsi="Arial" w:cs="Arial"/>
          <w:sz w:val="22"/>
          <w:szCs w:val="22"/>
          <w:lang w:val="lt-LT"/>
        </w:rPr>
        <w:t xml:space="preserve"> </w:t>
      </w:r>
      <w:r w:rsidR="00635215">
        <w:rPr>
          <w:rFonts w:ascii="Arial" w:hAnsi="Arial" w:cs="Arial"/>
          <w:sz w:val="22"/>
          <w:szCs w:val="22"/>
          <w:lang w:val="lt-LT"/>
        </w:rPr>
        <w:t xml:space="preserve"> </w:t>
      </w:r>
      <w:r w:rsidRPr="00635215">
        <w:rPr>
          <w:rFonts w:ascii="Arial" w:hAnsi="Arial" w:cs="Arial"/>
          <w:sz w:val="22"/>
          <w:szCs w:val="22"/>
          <w:lang w:val="lt-LT"/>
        </w:rPr>
        <w:t>Naudojami apsauginiai barjerai (sulaikymo lygis – N2, veikimo pločio klasė – W3), smūgio stiprumo lygis – A) Atitvarų pradiniai ir galiniais komponentai: dėžiniui profiliui - 900 alkūnė.</w:t>
      </w:r>
      <w:r w:rsidRPr="00635215">
        <w:rPr>
          <w:rFonts w:ascii="Arial" w:hAnsi="Arial" w:cs="Arial"/>
          <w:sz w:val="22"/>
          <w:szCs w:val="22"/>
          <w:lang w:val="lt-LT"/>
        </w:rPr>
        <w:br/>
      </w:r>
      <w:r w:rsidRPr="00635215">
        <w:rPr>
          <w:rFonts w:ascii="Arial" w:hAnsi="Arial" w:cs="Arial"/>
          <w:sz w:val="22"/>
          <w:szCs w:val="22"/>
          <w:lang w:val="lt-LT"/>
        </w:rPr>
        <w:br/>
        <w:t>Suvestinis darbų kiekių žiniaraštis</w:t>
      </w:r>
      <w:r w:rsidRPr="00635215">
        <w:rPr>
          <w:rFonts w:ascii="Arial" w:hAnsi="Arial" w:cs="Arial"/>
          <w:sz w:val="22"/>
          <w:szCs w:val="22"/>
          <w:lang w:val="lt-LT"/>
        </w:rPr>
        <w:br/>
        <w:t>Apsauginių kelio atitvarų sistemos įrengimas H1,W1; 11 vnt galinių pradinių elementų km 0,139</w:t>
      </w:r>
      <w:r w:rsidRPr="00635215">
        <w:rPr>
          <w:rFonts w:ascii="Arial" w:hAnsi="Arial" w:cs="Arial"/>
          <w:sz w:val="22"/>
          <w:szCs w:val="22"/>
          <w:lang w:val="lt-LT"/>
        </w:rPr>
        <w:br/>
        <w:t>Apsauginių kelio atitvarų sistemos įrengimas H1,W3 ; 5 vnt galinių pradinių elementų km 0,555</w:t>
      </w:r>
      <w:r w:rsidRPr="00635215">
        <w:rPr>
          <w:rFonts w:ascii="Arial" w:hAnsi="Arial" w:cs="Arial"/>
          <w:sz w:val="22"/>
          <w:szCs w:val="22"/>
          <w:lang w:val="lt-LT"/>
        </w:rPr>
        <w:br/>
        <w:t>Apsauginių kelio atitvarų sistemos įrengimas H1,W3; 14 vnt galinių pradinių elementų km 0,815</w:t>
      </w:r>
      <w:r w:rsidRPr="00635215">
        <w:rPr>
          <w:rFonts w:ascii="Arial" w:hAnsi="Arial" w:cs="Arial"/>
          <w:sz w:val="22"/>
          <w:szCs w:val="22"/>
          <w:lang w:val="lt-LT"/>
        </w:rPr>
        <w:br/>
        <w:t>Apsauginių kelio atitvarų sistemos įrengimas H1,W6; 22 vnt galinių pradinių elementų km 2,597</w:t>
      </w:r>
      <w:r w:rsidR="00635215">
        <w:rPr>
          <w:rFonts w:ascii="Arial" w:hAnsi="Arial" w:cs="Arial"/>
          <w:sz w:val="22"/>
          <w:szCs w:val="22"/>
          <w:lang w:val="lt-LT"/>
        </w:rPr>
        <w:t>.</w:t>
      </w:r>
    </w:p>
    <w:p w14:paraId="32B75F14" w14:textId="77777777" w:rsidR="00993391" w:rsidRDefault="00993391" w:rsidP="00CD23DC">
      <w:pPr>
        <w:jc w:val="both"/>
        <w:rPr>
          <w:rFonts w:ascii="Arial" w:hAnsi="Arial" w:cs="Arial"/>
          <w:sz w:val="22"/>
          <w:szCs w:val="22"/>
          <w:lang w:val="lt-LT"/>
        </w:rPr>
      </w:pPr>
    </w:p>
    <w:p w14:paraId="6C87424E" w14:textId="64EE817C" w:rsidR="00635215" w:rsidRPr="00FF7151" w:rsidRDefault="00635215" w:rsidP="00CD23DC">
      <w:pPr>
        <w:jc w:val="both"/>
        <w:rPr>
          <w:rFonts w:ascii="Arial" w:hAnsi="Arial" w:cs="Arial"/>
          <w:b/>
          <w:bCs/>
          <w:sz w:val="22"/>
          <w:szCs w:val="22"/>
          <w:lang w:val="lt-LT"/>
        </w:rPr>
      </w:pPr>
      <w:r>
        <w:rPr>
          <w:rFonts w:ascii="Arial" w:hAnsi="Arial" w:cs="Arial"/>
          <w:sz w:val="22"/>
          <w:szCs w:val="22"/>
          <w:lang w:val="lt-LT"/>
        </w:rPr>
        <w:t xml:space="preserve">     </w:t>
      </w:r>
      <w:r w:rsidRPr="00FF7151">
        <w:rPr>
          <w:rFonts w:ascii="Arial" w:hAnsi="Arial" w:cs="Arial"/>
          <w:b/>
          <w:bCs/>
          <w:sz w:val="22"/>
          <w:szCs w:val="22"/>
          <w:lang w:val="lt-LT"/>
        </w:rPr>
        <w:t xml:space="preserve">        </w:t>
      </w:r>
      <w:r w:rsidR="001E1769" w:rsidRPr="00FF7151">
        <w:rPr>
          <w:rFonts w:ascii="Arial" w:hAnsi="Arial" w:cs="Arial"/>
          <w:b/>
          <w:bCs/>
          <w:sz w:val="22"/>
          <w:szCs w:val="22"/>
          <w:lang w:val="lt-LT"/>
        </w:rPr>
        <w:t>Atsakymas.</w:t>
      </w:r>
    </w:p>
    <w:p w14:paraId="0365FCBA" w14:textId="139F820F" w:rsidR="008F7BD4" w:rsidRPr="00FF7151" w:rsidRDefault="001E1769" w:rsidP="00CD23DC">
      <w:pPr>
        <w:ind w:left="284"/>
        <w:rPr>
          <w:rFonts w:ascii="Arial" w:hAnsi="Arial" w:cs="Arial"/>
          <w:sz w:val="22"/>
          <w:szCs w:val="22"/>
          <w:lang w:val="lt-LT"/>
        </w:rPr>
      </w:pPr>
      <w:r w:rsidRPr="00FF7151">
        <w:rPr>
          <w:rFonts w:ascii="Arial" w:hAnsi="Arial" w:cs="Arial"/>
          <w:sz w:val="22"/>
          <w:szCs w:val="22"/>
          <w:lang w:val="lt-LT"/>
        </w:rPr>
        <w:t xml:space="preserve">       </w:t>
      </w:r>
      <w:r w:rsidR="00FF7151" w:rsidRPr="00FF7151">
        <w:rPr>
          <w:rFonts w:ascii="Arial" w:hAnsi="Arial" w:cs="Arial"/>
          <w:sz w:val="22"/>
          <w:szCs w:val="22"/>
          <w:lang w:val="lt-LT"/>
        </w:rPr>
        <w:t xml:space="preserve"> </w:t>
      </w:r>
      <w:r w:rsidR="009F1E5F">
        <w:rPr>
          <w:rFonts w:ascii="Arial" w:hAnsi="Arial" w:cs="Arial"/>
          <w:sz w:val="22"/>
          <w:szCs w:val="22"/>
          <w:lang w:val="lt-LT"/>
        </w:rPr>
        <w:t xml:space="preserve"> </w:t>
      </w:r>
      <w:r w:rsidR="00FF7151" w:rsidRPr="00FF7151">
        <w:rPr>
          <w:rFonts w:ascii="Arial" w:hAnsi="Arial" w:cs="Arial"/>
          <w:sz w:val="22"/>
          <w:szCs w:val="22"/>
          <w:lang w:val="lt-LT"/>
        </w:rPr>
        <w:t>Žr. atsakymą į 10 klausimą.</w:t>
      </w:r>
    </w:p>
    <w:p w14:paraId="2DD92E92" w14:textId="77777777" w:rsidR="008F7BD4" w:rsidRPr="00A93CC2" w:rsidRDefault="008F7BD4" w:rsidP="00CD23DC">
      <w:pPr>
        <w:ind w:left="284"/>
        <w:rPr>
          <w:rFonts w:ascii="Arial" w:hAnsi="Arial" w:cs="Arial"/>
          <w:b/>
          <w:bCs/>
          <w:sz w:val="22"/>
          <w:szCs w:val="22"/>
          <w:lang w:val="lt-LT"/>
        </w:rPr>
      </w:pPr>
    </w:p>
    <w:p w14:paraId="45FA63E3" w14:textId="5A9BCB16" w:rsidR="008F7BD4" w:rsidRPr="00A93CC2" w:rsidRDefault="00A93CC2" w:rsidP="00A93CC2">
      <w:pPr>
        <w:rPr>
          <w:rFonts w:ascii="Arial" w:hAnsi="Arial" w:cs="Arial"/>
          <w:b/>
          <w:bCs/>
          <w:sz w:val="22"/>
          <w:szCs w:val="22"/>
          <w:lang w:val="lt-LT"/>
        </w:rPr>
      </w:pPr>
      <w:r w:rsidRPr="00A93CC2">
        <w:rPr>
          <w:rFonts w:ascii="Arial" w:hAnsi="Arial" w:cs="Arial"/>
          <w:b/>
          <w:bCs/>
          <w:sz w:val="22"/>
          <w:szCs w:val="22"/>
          <w:lang w:val="lt-LT"/>
        </w:rPr>
        <w:t xml:space="preserve">             12 </w:t>
      </w:r>
      <w:r w:rsidR="00AD0767" w:rsidRPr="00A93CC2">
        <w:rPr>
          <w:rFonts w:ascii="Arial" w:hAnsi="Arial" w:cs="Arial"/>
          <w:b/>
          <w:bCs/>
          <w:sz w:val="22"/>
          <w:szCs w:val="22"/>
          <w:lang w:val="lt-LT"/>
        </w:rPr>
        <w:t>klausimas.</w:t>
      </w:r>
    </w:p>
    <w:p w14:paraId="1BCA0C2F" w14:textId="6C7DC877" w:rsidR="00A93CC2" w:rsidRDefault="00A93CC2" w:rsidP="00A93CC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sz w:val="22"/>
          <w:szCs w:val="22"/>
          <w:lang w:val="lt-LT"/>
        </w:rPr>
        <w:t xml:space="preserve">             1) </w:t>
      </w:r>
      <w:r w:rsidR="00F44562" w:rsidRPr="00A93CC2">
        <w:rPr>
          <w:rFonts w:ascii="Arial" w:hAnsi="Arial" w:cs="Arial"/>
          <w:sz w:val="22"/>
          <w:szCs w:val="22"/>
          <w:lang w:val="lt-LT"/>
        </w:rPr>
        <w:t>Projekto susisiekimo dalies žiniaraštyje pateikti apsauginių kelio atitvarų sistemų kiekiai. Prašome patikslinti, kiek metrų ir kokios klasės saugių pėstiesiems ir dviratininkams (dėžinių) atitvarų turi būti įrengta? Kokių PGK reikia, ilgų ar trumpų? Taip pat prašome žiniaraštyje išskirti vienpusius atitvarus nurodant jų klasę ir PGK tipą.</w:t>
      </w:r>
    </w:p>
    <w:p w14:paraId="64BA39E4" w14:textId="0C437D70" w:rsidR="00F44562" w:rsidRPr="00A93CC2" w:rsidRDefault="00A93CC2" w:rsidP="00A93CC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sz w:val="22"/>
          <w:szCs w:val="22"/>
          <w:lang w:val="lt-LT"/>
        </w:rPr>
        <w:t xml:space="preserve">              2)</w:t>
      </w:r>
      <w:r w:rsidR="00F44562" w:rsidRPr="00A93CC2">
        <w:rPr>
          <w:rFonts w:ascii="Arial" w:hAnsi="Arial" w:cs="Arial"/>
          <w:sz w:val="22"/>
          <w:szCs w:val="22"/>
          <w:lang w:val="lt-LT"/>
        </w:rPr>
        <w:t xml:space="preserve"> Projekto susisiekimo dalies techninių specifikacijų skyriuje Nr. 6.9 "Kelio įrenginiai, eismo reguliavimas ir saugumas" aprašyti apsauginiai kelio atitvarai, kurių sulaikymo lygis - N2. Darbų kiekių žiniaraščiuose tokių atitvarų nėra. Prašome patikslinti kuriose pozicijose įvertinti N2 sulaikymo lygio atitvarus?</w:t>
      </w:r>
    </w:p>
    <w:p w14:paraId="3FB111D1" w14:textId="77777777" w:rsidR="009F1E5F" w:rsidRPr="009F1E5F" w:rsidRDefault="009F1E5F" w:rsidP="00CD23DC">
      <w:pPr>
        <w:ind w:left="284"/>
        <w:rPr>
          <w:rFonts w:ascii="Arial" w:hAnsi="Arial" w:cs="Arial"/>
          <w:b/>
          <w:bCs/>
          <w:sz w:val="22"/>
          <w:szCs w:val="22"/>
          <w:lang w:val="lt-LT"/>
        </w:rPr>
      </w:pPr>
      <w:r w:rsidRPr="009F1E5F">
        <w:rPr>
          <w:rFonts w:ascii="Arial" w:hAnsi="Arial" w:cs="Arial"/>
          <w:b/>
          <w:bCs/>
          <w:sz w:val="22"/>
          <w:szCs w:val="22"/>
          <w:lang w:val="lt-LT"/>
        </w:rPr>
        <w:t xml:space="preserve">          Atsakymas. </w:t>
      </w:r>
    </w:p>
    <w:p w14:paraId="360A64E2" w14:textId="4B92D008" w:rsidR="00FF7151" w:rsidRDefault="009F1E5F" w:rsidP="00CD23DC">
      <w:pPr>
        <w:ind w:left="284"/>
        <w:rPr>
          <w:rFonts w:ascii="Arial" w:hAnsi="Arial" w:cs="Arial"/>
          <w:sz w:val="22"/>
          <w:szCs w:val="22"/>
          <w:lang w:val="lt-LT"/>
        </w:rPr>
      </w:pPr>
      <w:r>
        <w:rPr>
          <w:rFonts w:ascii="Arial" w:hAnsi="Arial" w:cs="Arial"/>
          <w:sz w:val="22"/>
          <w:szCs w:val="22"/>
          <w:lang w:val="lt-LT"/>
        </w:rPr>
        <w:t xml:space="preserve">          Žr. atsakymą į 10 klausimą.</w:t>
      </w:r>
    </w:p>
    <w:p w14:paraId="1CEEB527" w14:textId="77777777" w:rsidR="00FF7151" w:rsidRPr="00C17A75" w:rsidRDefault="00FF7151" w:rsidP="00CD23DC">
      <w:pPr>
        <w:ind w:left="284"/>
        <w:rPr>
          <w:rFonts w:ascii="Arial" w:hAnsi="Arial" w:cs="Arial"/>
          <w:sz w:val="22"/>
          <w:szCs w:val="22"/>
          <w:lang w:val="lt-LT"/>
        </w:rPr>
      </w:pPr>
    </w:p>
    <w:p w14:paraId="27AFE830" w14:textId="08410B22" w:rsidR="000428FB" w:rsidRPr="00C17A75" w:rsidRDefault="000428FB" w:rsidP="00CD23DC">
      <w:pPr>
        <w:ind w:left="284"/>
        <w:rPr>
          <w:rFonts w:ascii="Arial" w:hAnsi="Arial" w:cs="Arial"/>
          <w:b/>
          <w:bCs/>
          <w:sz w:val="22"/>
          <w:szCs w:val="22"/>
          <w:lang w:val="lt-LT"/>
        </w:rPr>
      </w:pPr>
      <w:r w:rsidRPr="00C17A75">
        <w:rPr>
          <w:rFonts w:ascii="Arial" w:hAnsi="Arial" w:cs="Arial"/>
          <w:b/>
          <w:bCs/>
          <w:sz w:val="22"/>
          <w:szCs w:val="22"/>
          <w:lang w:val="lt-LT"/>
        </w:rPr>
        <w:t xml:space="preserve">          13 klausimas.</w:t>
      </w:r>
    </w:p>
    <w:p w14:paraId="0FA40682" w14:textId="3EA308A8" w:rsidR="009E6F3D" w:rsidRPr="00C17A75" w:rsidRDefault="00C17A75" w:rsidP="009E6F3D">
      <w:pPr>
        <w:rPr>
          <w:rFonts w:ascii="Arial" w:hAnsi="Arial" w:cs="Arial"/>
          <w:sz w:val="22"/>
          <w:szCs w:val="22"/>
          <w:lang w:val="lt-LT"/>
        </w:rPr>
      </w:pPr>
      <w:r w:rsidRPr="00C17A75">
        <w:rPr>
          <w:rFonts w:ascii="Arial" w:hAnsi="Arial" w:cs="Arial"/>
          <w:sz w:val="22"/>
          <w:szCs w:val="22"/>
          <w:lang w:val="lt-LT"/>
        </w:rPr>
        <w:t xml:space="preserve">               </w:t>
      </w:r>
      <w:r w:rsidR="009E6F3D" w:rsidRPr="00C17A75">
        <w:rPr>
          <w:rFonts w:ascii="Arial" w:hAnsi="Arial" w:cs="Arial"/>
          <w:sz w:val="22"/>
          <w:szCs w:val="22"/>
          <w:lang w:val="lt-LT"/>
        </w:rPr>
        <w:t>EXCEL „SPS priedas Nr. 17. DKŽ 05-29“</w:t>
      </w:r>
    </w:p>
    <w:p w14:paraId="17CC0C97" w14:textId="0D39D478" w:rsidR="009E6F3D" w:rsidRPr="00C17A75" w:rsidRDefault="00C17A75" w:rsidP="009E6F3D">
      <w:pPr>
        <w:rPr>
          <w:rFonts w:ascii="Arial" w:hAnsi="Arial" w:cs="Arial"/>
          <w:sz w:val="22"/>
          <w:szCs w:val="22"/>
          <w:lang w:val="lt-LT"/>
        </w:rPr>
      </w:pPr>
      <w:r w:rsidRPr="00C17A75">
        <w:rPr>
          <w:rFonts w:ascii="Arial" w:hAnsi="Arial" w:cs="Arial"/>
          <w:sz w:val="22"/>
          <w:szCs w:val="22"/>
          <w:lang w:val="lt-LT"/>
        </w:rPr>
        <w:t xml:space="preserve">            </w:t>
      </w:r>
      <w:r w:rsidR="00731504">
        <w:rPr>
          <w:rFonts w:ascii="Arial" w:hAnsi="Arial" w:cs="Arial"/>
          <w:sz w:val="22"/>
          <w:szCs w:val="22"/>
          <w:lang w:val="lt-LT"/>
        </w:rPr>
        <w:t xml:space="preserve">  </w:t>
      </w:r>
      <w:r w:rsidRPr="00C17A75">
        <w:rPr>
          <w:rFonts w:ascii="Arial" w:hAnsi="Arial" w:cs="Arial"/>
          <w:sz w:val="22"/>
          <w:szCs w:val="22"/>
          <w:lang w:val="lt-LT"/>
        </w:rPr>
        <w:t xml:space="preserve"> </w:t>
      </w:r>
      <w:r w:rsidR="009E6F3D" w:rsidRPr="00C17A75">
        <w:rPr>
          <w:rFonts w:ascii="Arial" w:hAnsi="Arial" w:cs="Arial"/>
          <w:sz w:val="22"/>
          <w:szCs w:val="22"/>
          <w:lang w:val="lt-LT"/>
        </w:rPr>
        <w:t>2. Žemės sankasa</w:t>
      </w:r>
    </w:p>
    <w:p w14:paraId="0A0BBB59" w14:textId="77777777" w:rsidR="009E6F3D" w:rsidRPr="00C17A75" w:rsidRDefault="009E6F3D" w:rsidP="009E6F3D">
      <w:pPr>
        <w:rPr>
          <w:rFonts w:ascii="Arial" w:hAnsi="Arial" w:cs="Arial"/>
          <w:sz w:val="22"/>
          <w:szCs w:val="22"/>
          <w:lang w:val="lt-LT"/>
        </w:rPr>
      </w:pPr>
    </w:p>
    <w:tbl>
      <w:tblPr>
        <w:tblStyle w:val="Lentelstinklelis"/>
        <w:tblW w:w="0" w:type="auto"/>
        <w:tblLook w:val="04A0" w:firstRow="1" w:lastRow="0" w:firstColumn="1" w:lastColumn="0" w:noHBand="0" w:noVBand="1"/>
      </w:tblPr>
      <w:tblGrid>
        <w:gridCol w:w="1271"/>
        <w:gridCol w:w="1134"/>
        <w:gridCol w:w="5421"/>
        <w:gridCol w:w="811"/>
        <w:gridCol w:w="1418"/>
      </w:tblGrid>
      <w:tr w:rsidR="009E6F3D" w:rsidRPr="00C17A75" w14:paraId="2B4FA741" w14:textId="77777777" w:rsidTr="00C17A75">
        <w:trPr>
          <w:trHeight w:val="525"/>
        </w:trPr>
        <w:tc>
          <w:tcPr>
            <w:tcW w:w="1271" w:type="dxa"/>
            <w:hideMark/>
          </w:tcPr>
          <w:p w14:paraId="7F1F0B89" w14:textId="77777777" w:rsidR="009E6F3D" w:rsidRPr="00C17A75" w:rsidRDefault="009E6F3D" w:rsidP="00EA2387">
            <w:pPr>
              <w:rPr>
                <w:rFonts w:ascii="Arial" w:hAnsi="Arial" w:cs="Arial"/>
                <w:i/>
                <w:iCs/>
                <w:sz w:val="22"/>
                <w:szCs w:val="22"/>
                <w:lang w:val="lt-LT"/>
              </w:rPr>
            </w:pPr>
            <w:r w:rsidRPr="00C17A75">
              <w:rPr>
                <w:rFonts w:ascii="Arial" w:hAnsi="Arial" w:cs="Arial"/>
                <w:i/>
                <w:iCs/>
                <w:sz w:val="22"/>
                <w:szCs w:val="22"/>
                <w:lang w:val="lt-LT"/>
              </w:rPr>
              <w:t>2. Žemės sankasa</w:t>
            </w:r>
          </w:p>
        </w:tc>
        <w:tc>
          <w:tcPr>
            <w:tcW w:w="1134" w:type="dxa"/>
            <w:hideMark/>
          </w:tcPr>
          <w:p w14:paraId="650A8E8A" w14:textId="77777777" w:rsidR="009E6F3D" w:rsidRPr="00C17A75" w:rsidRDefault="009E6F3D" w:rsidP="00EA2387">
            <w:pPr>
              <w:rPr>
                <w:rFonts w:ascii="Arial" w:hAnsi="Arial" w:cs="Arial"/>
                <w:i/>
                <w:iCs/>
                <w:sz w:val="22"/>
                <w:szCs w:val="22"/>
                <w:lang w:val="lt-LT"/>
              </w:rPr>
            </w:pPr>
            <w:r w:rsidRPr="00C17A75">
              <w:rPr>
                <w:rFonts w:ascii="Arial" w:hAnsi="Arial" w:cs="Arial"/>
                <w:i/>
                <w:iCs/>
                <w:sz w:val="22"/>
                <w:szCs w:val="22"/>
                <w:lang w:val="lt-LT"/>
              </w:rPr>
              <w:t>2.1</w:t>
            </w:r>
          </w:p>
        </w:tc>
        <w:tc>
          <w:tcPr>
            <w:tcW w:w="5421" w:type="dxa"/>
            <w:hideMark/>
          </w:tcPr>
          <w:p w14:paraId="610B2311" w14:textId="77777777" w:rsidR="009E6F3D" w:rsidRPr="00C17A75" w:rsidRDefault="009E6F3D" w:rsidP="00EA2387">
            <w:pPr>
              <w:rPr>
                <w:rFonts w:ascii="Arial" w:hAnsi="Arial" w:cs="Arial"/>
                <w:sz w:val="22"/>
                <w:szCs w:val="22"/>
                <w:lang w:val="lt-LT"/>
              </w:rPr>
            </w:pPr>
            <w:r w:rsidRPr="00C17A75">
              <w:rPr>
                <w:rFonts w:ascii="Arial" w:hAnsi="Arial" w:cs="Arial"/>
                <w:sz w:val="22"/>
                <w:szCs w:val="22"/>
                <w:lang w:val="lt-LT"/>
              </w:rPr>
              <w:t>Dirvožemio pašalinimas, išvežimas į laikiną sandėliavimo aikštelę rangovo pasirinktu atstumu (iki 3 km)</w:t>
            </w:r>
          </w:p>
        </w:tc>
        <w:tc>
          <w:tcPr>
            <w:tcW w:w="811" w:type="dxa"/>
            <w:noWrap/>
            <w:hideMark/>
          </w:tcPr>
          <w:p w14:paraId="034D2257" w14:textId="77777777" w:rsidR="009E6F3D" w:rsidRPr="00C17A75" w:rsidRDefault="009E6F3D" w:rsidP="00EA2387">
            <w:pPr>
              <w:rPr>
                <w:rFonts w:ascii="Arial" w:hAnsi="Arial" w:cs="Arial"/>
                <w:sz w:val="22"/>
                <w:szCs w:val="22"/>
                <w:lang w:val="lt-LT"/>
              </w:rPr>
            </w:pPr>
            <w:r w:rsidRPr="00C17A75">
              <w:rPr>
                <w:rFonts w:ascii="Arial" w:hAnsi="Arial" w:cs="Arial"/>
                <w:sz w:val="22"/>
                <w:szCs w:val="22"/>
                <w:lang w:val="lt-LT"/>
              </w:rPr>
              <w:t>m</w:t>
            </w:r>
            <w:r w:rsidRPr="00C17A75">
              <w:rPr>
                <w:rFonts w:ascii="Arial" w:hAnsi="Arial" w:cs="Arial"/>
                <w:sz w:val="22"/>
                <w:szCs w:val="22"/>
                <w:vertAlign w:val="superscript"/>
                <w:lang w:val="lt-LT"/>
              </w:rPr>
              <w:t>3</w:t>
            </w:r>
          </w:p>
        </w:tc>
        <w:tc>
          <w:tcPr>
            <w:tcW w:w="1418" w:type="dxa"/>
            <w:noWrap/>
            <w:hideMark/>
          </w:tcPr>
          <w:p w14:paraId="412B0AF1" w14:textId="77777777" w:rsidR="009E6F3D" w:rsidRPr="00C17A75" w:rsidRDefault="009E6F3D" w:rsidP="00EA2387">
            <w:pPr>
              <w:rPr>
                <w:rFonts w:ascii="Arial" w:hAnsi="Arial" w:cs="Arial"/>
                <w:sz w:val="22"/>
                <w:szCs w:val="22"/>
                <w:lang w:val="lt-LT"/>
              </w:rPr>
            </w:pPr>
            <w:r w:rsidRPr="00C17A75">
              <w:rPr>
                <w:rFonts w:ascii="Arial" w:hAnsi="Arial" w:cs="Arial"/>
                <w:sz w:val="22"/>
                <w:szCs w:val="22"/>
                <w:lang w:val="lt-LT"/>
              </w:rPr>
              <w:t>2064,51</w:t>
            </w:r>
          </w:p>
        </w:tc>
      </w:tr>
      <w:tr w:rsidR="009E6F3D" w:rsidRPr="00C17A75" w14:paraId="38CF5BDE" w14:textId="77777777" w:rsidTr="00C17A75">
        <w:trPr>
          <w:trHeight w:val="315"/>
        </w:trPr>
        <w:tc>
          <w:tcPr>
            <w:tcW w:w="1271" w:type="dxa"/>
            <w:hideMark/>
          </w:tcPr>
          <w:p w14:paraId="29D04214" w14:textId="77777777" w:rsidR="009E6F3D" w:rsidRPr="00C17A75" w:rsidRDefault="009E6F3D" w:rsidP="00EA2387">
            <w:pPr>
              <w:rPr>
                <w:rFonts w:ascii="Arial" w:hAnsi="Arial" w:cs="Arial"/>
                <w:i/>
                <w:iCs/>
                <w:sz w:val="22"/>
                <w:szCs w:val="22"/>
                <w:lang w:val="lt-LT"/>
              </w:rPr>
            </w:pPr>
            <w:r w:rsidRPr="00C17A75">
              <w:rPr>
                <w:rFonts w:ascii="Arial" w:hAnsi="Arial" w:cs="Arial"/>
                <w:i/>
                <w:iCs/>
                <w:sz w:val="22"/>
                <w:szCs w:val="22"/>
                <w:lang w:val="lt-LT"/>
              </w:rPr>
              <w:t>2. Žemės sankasa</w:t>
            </w:r>
          </w:p>
        </w:tc>
        <w:tc>
          <w:tcPr>
            <w:tcW w:w="1134" w:type="dxa"/>
            <w:hideMark/>
          </w:tcPr>
          <w:p w14:paraId="3583CE76" w14:textId="77777777" w:rsidR="009E6F3D" w:rsidRPr="00C17A75" w:rsidRDefault="009E6F3D" w:rsidP="00EA2387">
            <w:pPr>
              <w:rPr>
                <w:rFonts w:ascii="Arial" w:hAnsi="Arial" w:cs="Arial"/>
                <w:i/>
                <w:iCs/>
                <w:sz w:val="22"/>
                <w:szCs w:val="22"/>
                <w:lang w:val="lt-LT"/>
              </w:rPr>
            </w:pPr>
            <w:r w:rsidRPr="00C17A75">
              <w:rPr>
                <w:rFonts w:ascii="Arial" w:hAnsi="Arial" w:cs="Arial"/>
                <w:i/>
                <w:iCs/>
                <w:sz w:val="22"/>
                <w:szCs w:val="22"/>
                <w:lang w:val="lt-LT"/>
              </w:rPr>
              <w:t>2.2</w:t>
            </w:r>
          </w:p>
        </w:tc>
        <w:tc>
          <w:tcPr>
            <w:tcW w:w="5421" w:type="dxa"/>
            <w:noWrap/>
            <w:hideMark/>
          </w:tcPr>
          <w:p w14:paraId="1C944C80" w14:textId="77777777" w:rsidR="009E6F3D" w:rsidRPr="00C17A75" w:rsidRDefault="009E6F3D" w:rsidP="00EA2387">
            <w:pPr>
              <w:rPr>
                <w:rFonts w:ascii="Arial" w:hAnsi="Arial" w:cs="Arial"/>
                <w:sz w:val="22"/>
                <w:szCs w:val="22"/>
                <w:lang w:val="lt-LT"/>
              </w:rPr>
            </w:pPr>
            <w:r w:rsidRPr="00C17A75">
              <w:rPr>
                <w:rFonts w:ascii="Arial" w:hAnsi="Arial" w:cs="Arial"/>
                <w:sz w:val="22"/>
                <w:szCs w:val="22"/>
                <w:lang w:val="lt-LT"/>
              </w:rPr>
              <w:t>Dirvožemio pašalinimas ir išvežimas rangovo pasirinktu atstumu (perteklinio) (iki 30 km)</w:t>
            </w:r>
          </w:p>
        </w:tc>
        <w:tc>
          <w:tcPr>
            <w:tcW w:w="811" w:type="dxa"/>
            <w:noWrap/>
            <w:hideMark/>
          </w:tcPr>
          <w:p w14:paraId="004796DB" w14:textId="77777777" w:rsidR="009E6F3D" w:rsidRPr="00C17A75" w:rsidRDefault="009E6F3D" w:rsidP="00EA2387">
            <w:pPr>
              <w:rPr>
                <w:rFonts w:ascii="Arial" w:hAnsi="Arial" w:cs="Arial"/>
                <w:sz w:val="22"/>
                <w:szCs w:val="22"/>
                <w:lang w:val="lt-LT"/>
              </w:rPr>
            </w:pPr>
            <w:r w:rsidRPr="00C17A75">
              <w:rPr>
                <w:rFonts w:ascii="Arial" w:hAnsi="Arial" w:cs="Arial"/>
                <w:sz w:val="22"/>
                <w:szCs w:val="22"/>
                <w:lang w:val="lt-LT"/>
              </w:rPr>
              <w:t>m</w:t>
            </w:r>
            <w:r w:rsidRPr="00C17A75">
              <w:rPr>
                <w:rFonts w:ascii="Arial" w:hAnsi="Arial" w:cs="Arial"/>
                <w:sz w:val="22"/>
                <w:szCs w:val="22"/>
                <w:vertAlign w:val="superscript"/>
                <w:lang w:val="lt-LT"/>
              </w:rPr>
              <w:t>3</w:t>
            </w:r>
          </w:p>
        </w:tc>
        <w:tc>
          <w:tcPr>
            <w:tcW w:w="1418" w:type="dxa"/>
            <w:noWrap/>
            <w:hideMark/>
          </w:tcPr>
          <w:p w14:paraId="5573068E" w14:textId="77777777" w:rsidR="009E6F3D" w:rsidRPr="00C17A75" w:rsidRDefault="009E6F3D" w:rsidP="00EA2387">
            <w:pPr>
              <w:rPr>
                <w:rFonts w:ascii="Arial" w:hAnsi="Arial" w:cs="Arial"/>
                <w:sz w:val="22"/>
                <w:szCs w:val="22"/>
                <w:lang w:val="lt-LT"/>
              </w:rPr>
            </w:pPr>
            <w:r w:rsidRPr="00C17A75">
              <w:rPr>
                <w:rFonts w:ascii="Arial" w:hAnsi="Arial" w:cs="Arial"/>
                <w:sz w:val="22"/>
                <w:szCs w:val="22"/>
                <w:lang w:val="lt-LT"/>
              </w:rPr>
              <w:t>1376</w:t>
            </w:r>
          </w:p>
        </w:tc>
      </w:tr>
      <w:tr w:rsidR="009E6F3D" w:rsidRPr="00C17A75" w14:paraId="64622191" w14:textId="77777777" w:rsidTr="00C17A75">
        <w:trPr>
          <w:trHeight w:val="315"/>
        </w:trPr>
        <w:tc>
          <w:tcPr>
            <w:tcW w:w="1271" w:type="dxa"/>
            <w:hideMark/>
          </w:tcPr>
          <w:p w14:paraId="06041331" w14:textId="77777777" w:rsidR="009E6F3D" w:rsidRPr="00C17A75" w:rsidRDefault="009E6F3D" w:rsidP="00EA2387">
            <w:pPr>
              <w:rPr>
                <w:rFonts w:ascii="Arial" w:hAnsi="Arial" w:cs="Arial"/>
                <w:i/>
                <w:iCs/>
                <w:sz w:val="22"/>
                <w:szCs w:val="22"/>
                <w:lang w:val="lt-LT"/>
              </w:rPr>
            </w:pPr>
            <w:r w:rsidRPr="00C17A75">
              <w:rPr>
                <w:rFonts w:ascii="Arial" w:hAnsi="Arial" w:cs="Arial"/>
                <w:i/>
                <w:iCs/>
                <w:sz w:val="22"/>
                <w:szCs w:val="22"/>
                <w:lang w:val="lt-LT"/>
              </w:rPr>
              <w:t>2. Žemės sankasa</w:t>
            </w:r>
          </w:p>
        </w:tc>
        <w:tc>
          <w:tcPr>
            <w:tcW w:w="1134" w:type="dxa"/>
            <w:hideMark/>
          </w:tcPr>
          <w:p w14:paraId="6560F379" w14:textId="77777777" w:rsidR="009E6F3D" w:rsidRPr="00C17A75" w:rsidRDefault="009E6F3D" w:rsidP="00EA2387">
            <w:pPr>
              <w:rPr>
                <w:rFonts w:ascii="Arial" w:hAnsi="Arial" w:cs="Arial"/>
                <w:i/>
                <w:iCs/>
                <w:sz w:val="22"/>
                <w:szCs w:val="22"/>
                <w:lang w:val="lt-LT"/>
              </w:rPr>
            </w:pPr>
            <w:r w:rsidRPr="00C17A75">
              <w:rPr>
                <w:rFonts w:ascii="Arial" w:hAnsi="Arial" w:cs="Arial"/>
                <w:i/>
                <w:iCs/>
                <w:sz w:val="22"/>
                <w:szCs w:val="22"/>
                <w:lang w:val="lt-LT"/>
              </w:rPr>
              <w:t>2.3</w:t>
            </w:r>
          </w:p>
        </w:tc>
        <w:tc>
          <w:tcPr>
            <w:tcW w:w="5421" w:type="dxa"/>
            <w:noWrap/>
            <w:hideMark/>
          </w:tcPr>
          <w:p w14:paraId="53695D65" w14:textId="77777777" w:rsidR="009E6F3D" w:rsidRPr="00C17A75" w:rsidRDefault="009E6F3D" w:rsidP="00EA2387">
            <w:pPr>
              <w:rPr>
                <w:rFonts w:ascii="Arial" w:hAnsi="Arial" w:cs="Arial"/>
                <w:sz w:val="22"/>
                <w:szCs w:val="22"/>
                <w:lang w:val="lt-LT"/>
              </w:rPr>
            </w:pPr>
            <w:r w:rsidRPr="00C17A75">
              <w:rPr>
                <w:rFonts w:ascii="Arial" w:hAnsi="Arial" w:cs="Arial"/>
                <w:sz w:val="22"/>
                <w:szCs w:val="22"/>
                <w:lang w:val="lt-LT"/>
              </w:rPr>
              <w:t>Dirvožemio atvežimas iš laikinos sandėliavimo aikštelės šlaitų, griovio dugno tvirtinimui</w:t>
            </w:r>
          </w:p>
        </w:tc>
        <w:tc>
          <w:tcPr>
            <w:tcW w:w="811" w:type="dxa"/>
            <w:noWrap/>
            <w:hideMark/>
          </w:tcPr>
          <w:p w14:paraId="0C30CFE0" w14:textId="77777777" w:rsidR="009E6F3D" w:rsidRPr="00C17A75" w:rsidRDefault="009E6F3D" w:rsidP="00EA2387">
            <w:pPr>
              <w:rPr>
                <w:rFonts w:ascii="Arial" w:hAnsi="Arial" w:cs="Arial"/>
                <w:sz w:val="22"/>
                <w:szCs w:val="22"/>
                <w:lang w:val="lt-LT"/>
              </w:rPr>
            </w:pPr>
            <w:r w:rsidRPr="00C17A75">
              <w:rPr>
                <w:rFonts w:ascii="Arial" w:hAnsi="Arial" w:cs="Arial"/>
                <w:sz w:val="22"/>
                <w:szCs w:val="22"/>
                <w:lang w:val="lt-LT"/>
              </w:rPr>
              <w:t>m</w:t>
            </w:r>
            <w:r w:rsidRPr="00C17A75">
              <w:rPr>
                <w:rFonts w:ascii="Arial" w:hAnsi="Arial" w:cs="Arial"/>
                <w:sz w:val="22"/>
                <w:szCs w:val="22"/>
                <w:vertAlign w:val="superscript"/>
                <w:lang w:val="lt-LT"/>
              </w:rPr>
              <w:t>3</w:t>
            </w:r>
          </w:p>
        </w:tc>
        <w:tc>
          <w:tcPr>
            <w:tcW w:w="1418" w:type="dxa"/>
            <w:noWrap/>
            <w:hideMark/>
          </w:tcPr>
          <w:p w14:paraId="47A3723B" w14:textId="77777777" w:rsidR="009E6F3D" w:rsidRPr="00C17A75" w:rsidRDefault="009E6F3D" w:rsidP="00EA2387">
            <w:pPr>
              <w:rPr>
                <w:rFonts w:ascii="Arial" w:hAnsi="Arial" w:cs="Arial"/>
                <w:sz w:val="22"/>
                <w:szCs w:val="22"/>
                <w:lang w:val="lt-LT"/>
              </w:rPr>
            </w:pPr>
            <w:r w:rsidRPr="00C17A75">
              <w:rPr>
                <w:rFonts w:ascii="Arial" w:hAnsi="Arial" w:cs="Arial"/>
                <w:sz w:val="22"/>
                <w:szCs w:val="22"/>
                <w:lang w:val="lt-LT"/>
              </w:rPr>
              <w:t>13148</w:t>
            </w:r>
          </w:p>
        </w:tc>
      </w:tr>
    </w:tbl>
    <w:p w14:paraId="5EB119B8" w14:textId="59E609AB" w:rsidR="00BA2F53" w:rsidRPr="00731504" w:rsidRDefault="00BA2F53" w:rsidP="00F11026">
      <w:pPr>
        <w:jc w:val="both"/>
        <w:rPr>
          <w:rFonts w:ascii="Arial" w:hAnsi="Arial" w:cs="Arial"/>
          <w:sz w:val="22"/>
          <w:szCs w:val="22"/>
          <w:lang w:val="lt-LT"/>
        </w:rPr>
      </w:pPr>
      <w:r w:rsidRPr="00731504">
        <w:rPr>
          <w:rFonts w:ascii="Arial" w:hAnsi="Arial" w:cs="Arial"/>
          <w:sz w:val="22"/>
          <w:szCs w:val="22"/>
          <w:lang w:val="lt-LT"/>
        </w:rPr>
        <w:t xml:space="preserve">             Patikslinkite prašau dirvožemio kiekius: </w:t>
      </w:r>
    </w:p>
    <w:p w14:paraId="4B348D4C" w14:textId="76EEC029" w:rsidR="00BA2F53" w:rsidRPr="00731504" w:rsidRDefault="00BA2F53" w:rsidP="00F11026">
      <w:pPr>
        <w:jc w:val="both"/>
        <w:rPr>
          <w:rFonts w:ascii="Arial" w:hAnsi="Arial" w:cs="Arial"/>
          <w:sz w:val="22"/>
          <w:szCs w:val="22"/>
          <w:lang w:val="lt-LT"/>
        </w:rPr>
      </w:pPr>
      <w:r w:rsidRPr="00731504">
        <w:rPr>
          <w:rFonts w:ascii="Arial" w:hAnsi="Arial" w:cs="Arial"/>
          <w:sz w:val="22"/>
          <w:szCs w:val="22"/>
          <w:lang w:val="lt-LT"/>
        </w:rPr>
        <w:t xml:space="preserve">             į laikiną sandėliavimo aikštelę išvežam 2054,51 m</w:t>
      </w:r>
      <w:r w:rsidRPr="00731504">
        <w:rPr>
          <w:rFonts w:ascii="Arial" w:hAnsi="Arial" w:cs="Arial"/>
          <w:sz w:val="22"/>
          <w:szCs w:val="22"/>
          <w:vertAlign w:val="superscript"/>
          <w:lang w:val="lt-LT"/>
        </w:rPr>
        <w:t>3</w:t>
      </w:r>
      <w:r w:rsidRPr="00731504">
        <w:rPr>
          <w:rFonts w:ascii="Arial" w:hAnsi="Arial" w:cs="Arial"/>
          <w:sz w:val="22"/>
          <w:szCs w:val="22"/>
          <w:lang w:val="lt-LT"/>
        </w:rPr>
        <w:t>, atsivežam šlaitų, griovio dugno tvirtinimui 13148 m</w:t>
      </w:r>
      <w:r w:rsidRPr="00731504">
        <w:rPr>
          <w:rFonts w:ascii="Arial" w:hAnsi="Arial" w:cs="Arial"/>
          <w:sz w:val="22"/>
          <w:szCs w:val="22"/>
          <w:vertAlign w:val="superscript"/>
          <w:lang w:val="lt-LT"/>
        </w:rPr>
        <w:t>3</w:t>
      </w:r>
      <w:r w:rsidRPr="00731504">
        <w:rPr>
          <w:rFonts w:ascii="Arial" w:hAnsi="Arial" w:cs="Arial"/>
          <w:sz w:val="22"/>
          <w:szCs w:val="22"/>
          <w:lang w:val="lt-LT"/>
        </w:rPr>
        <w:t>. Perteklinį 1376 m</w:t>
      </w:r>
      <w:r w:rsidRPr="00731504">
        <w:rPr>
          <w:rFonts w:ascii="Arial" w:hAnsi="Arial" w:cs="Arial"/>
          <w:sz w:val="22"/>
          <w:szCs w:val="22"/>
          <w:vertAlign w:val="superscript"/>
          <w:lang w:val="lt-LT"/>
        </w:rPr>
        <w:t>3</w:t>
      </w:r>
      <w:r w:rsidRPr="00731504">
        <w:rPr>
          <w:rFonts w:ascii="Arial" w:hAnsi="Arial" w:cs="Arial"/>
          <w:sz w:val="22"/>
          <w:szCs w:val="22"/>
          <w:lang w:val="lt-LT"/>
        </w:rPr>
        <w:t xml:space="preserve"> išvežam. </w:t>
      </w:r>
    </w:p>
    <w:p w14:paraId="48BCA6C9" w14:textId="7AEB89B3" w:rsidR="000428FB" w:rsidRPr="002648DF" w:rsidRDefault="007B4FE3" w:rsidP="00F11026">
      <w:pPr>
        <w:ind w:left="284"/>
        <w:jc w:val="both"/>
        <w:rPr>
          <w:rFonts w:ascii="Arial" w:hAnsi="Arial" w:cs="Arial"/>
          <w:b/>
          <w:bCs/>
          <w:sz w:val="22"/>
          <w:szCs w:val="22"/>
          <w:lang w:val="lt-LT"/>
        </w:rPr>
      </w:pPr>
      <w:r w:rsidRPr="002648DF">
        <w:rPr>
          <w:rFonts w:ascii="Arial" w:hAnsi="Arial" w:cs="Arial"/>
          <w:b/>
          <w:bCs/>
          <w:sz w:val="22"/>
          <w:szCs w:val="22"/>
          <w:lang w:val="lt-LT"/>
        </w:rPr>
        <w:t xml:space="preserve">         Atsakymas.</w:t>
      </w:r>
      <w:r w:rsidR="006A2767">
        <w:rPr>
          <w:rFonts w:ascii="Arial" w:hAnsi="Arial" w:cs="Arial"/>
          <w:b/>
          <w:bCs/>
          <w:sz w:val="22"/>
          <w:szCs w:val="22"/>
          <w:lang w:val="lt-LT"/>
        </w:rPr>
        <w:t xml:space="preserve"> </w:t>
      </w:r>
      <w:r w:rsidR="006A2767" w:rsidRPr="006A2767">
        <w:rPr>
          <w:rFonts w:ascii="Arial" w:hAnsi="Arial" w:cs="Arial"/>
          <w:sz w:val="22"/>
          <w:szCs w:val="22"/>
          <w:lang w:val="lt-LT"/>
        </w:rPr>
        <w:t>Excel formato darbų kiekių žiniaraštyje Nr. 1</w:t>
      </w:r>
      <w:r w:rsidR="006A2767">
        <w:rPr>
          <w:rFonts w:ascii="Arial" w:hAnsi="Arial" w:cs="Arial"/>
          <w:sz w:val="22"/>
          <w:szCs w:val="22"/>
          <w:lang w:val="lt-LT"/>
        </w:rPr>
        <w:t xml:space="preserve"> patikslinimo pozicijos Nr. </w:t>
      </w:r>
      <w:r w:rsidR="00F11026">
        <w:rPr>
          <w:rFonts w:ascii="Arial" w:hAnsi="Arial" w:cs="Arial"/>
          <w:sz w:val="22"/>
          <w:szCs w:val="22"/>
          <w:lang w:val="lt-LT"/>
        </w:rPr>
        <w:t>2.3 kiekį (3440,04 m</w:t>
      </w:r>
      <w:r w:rsidR="00F11026" w:rsidRPr="00F11026">
        <w:rPr>
          <w:rFonts w:ascii="Arial" w:hAnsi="Arial" w:cs="Arial"/>
          <w:sz w:val="22"/>
          <w:szCs w:val="22"/>
          <w:vertAlign w:val="superscript"/>
          <w:lang w:val="lt-LT"/>
        </w:rPr>
        <w:t>3</w:t>
      </w:r>
      <w:r w:rsidR="00F11026">
        <w:rPr>
          <w:rFonts w:ascii="Arial" w:hAnsi="Arial" w:cs="Arial"/>
          <w:sz w:val="22"/>
          <w:szCs w:val="22"/>
          <w:lang w:val="lt-LT"/>
        </w:rPr>
        <w:t>).</w:t>
      </w:r>
    </w:p>
    <w:p w14:paraId="316B7247" w14:textId="77777777" w:rsidR="00FF7151" w:rsidRDefault="00FF7151" w:rsidP="00CD23DC">
      <w:pPr>
        <w:ind w:left="284"/>
        <w:rPr>
          <w:rFonts w:ascii="Arial" w:hAnsi="Arial" w:cs="Arial"/>
          <w:sz w:val="22"/>
          <w:szCs w:val="22"/>
          <w:lang w:val="lt-LT"/>
        </w:rPr>
      </w:pPr>
    </w:p>
    <w:p w14:paraId="750A40AD" w14:textId="7FDC6ACE" w:rsidR="00B921BA" w:rsidRPr="009E0A62" w:rsidRDefault="00B921BA" w:rsidP="00CD23DC">
      <w:pPr>
        <w:ind w:left="284"/>
        <w:rPr>
          <w:rFonts w:ascii="Arial" w:hAnsi="Arial" w:cs="Arial"/>
          <w:sz w:val="22"/>
          <w:szCs w:val="22"/>
          <w:lang w:val="lt-LT"/>
        </w:rPr>
      </w:pPr>
      <w:r w:rsidRPr="009E0A62">
        <w:rPr>
          <w:rFonts w:ascii="Arial" w:hAnsi="Arial" w:cs="Arial"/>
          <w:sz w:val="22"/>
          <w:szCs w:val="22"/>
          <w:lang w:val="lt-LT"/>
        </w:rPr>
        <w:t>PRIDEDAMA:</w:t>
      </w:r>
    </w:p>
    <w:p w14:paraId="347931D8" w14:textId="1543200C" w:rsidR="00B921BA" w:rsidRPr="009E0A62" w:rsidRDefault="00B921BA" w:rsidP="008E40E3">
      <w:pPr>
        <w:pStyle w:val="Sraopastraipa"/>
        <w:numPr>
          <w:ilvl w:val="0"/>
          <w:numId w:val="1"/>
        </w:numPr>
        <w:rPr>
          <w:rFonts w:ascii="Arial" w:hAnsi="Arial" w:cs="Arial"/>
          <w:sz w:val="22"/>
          <w:szCs w:val="22"/>
          <w:lang w:val="lt-LT"/>
        </w:rPr>
      </w:pPr>
      <w:r w:rsidRPr="009E0A62">
        <w:rPr>
          <w:rFonts w:ascii="Arial" w:hAnsi="Arial" w:cs="Arial"/>
          <w:sz w:val="22"/>
          <w:szCs w:val="22"/>
          <w:lang w:val="lt-LT"/>
        </w:rPr>
        <w:t xml:space="preserve">Patikslinta techninė dokumentacija, 3 </w:t>
      </w:r>
      <w:r w:rsidRPr="009E0A62">
        <w:rPr>
          <w:rFonts w:ascii="Arial" w:hAnsi="Arial" w:cs="Arial"/>
          <w:i/>
          <w:iCs/>
          <w:sz w:val="22"/>
          <w:szCs w:val="22"/>
          <w:lang w:val="lt-LT"/>
        </w:rPr>
        <w:t>pdf</w:t>
      </w:r>
      <w:r w:rsidRPr="009E0A62">
        <w:rPr>
          <w:rFonts w:ascii="Arial" w:hAnsi="Arial" w:cs="Arial"/>
          <w:sz w:val="22"/>
          <w:szCs w:val="22"/>
          <w:lang w:val="lt-LT"/>
        </w:rPr>
        <w:t xml:space="preserve"> formato failai.</w:t>
      </w:r>
    </w:p>
    <w:p w14:paraId="751D63EF" w14:textId="0595CF25" w:rsidR="00B921BA" w:rsidRPr="00053DDB" w:rsidRDefault="000608B1" w:rsidP="008E40E3">
      <w:pPr>
        <w:pStyle w:val="Sraopastraipa"/>
        <w:numPr>
          <w:ilvl w:val="0"/>
          <w:numId w:val="1"/>
        </w:numPr>
        <w:rPr>
          <w:rFonts w:ascii="Arial" w:hAnsi="Arial" w:cs="Arial"/>
          <w:sz w:val="22"/>
          <w:szCs w:val="22"/>
          <w:lang w:val="pt-BR"/>
        </w:rPr>
      </w:pPr>
      <w:r w:rsidRPr="009E0A62">
        <w:rPr>
          <w:rFonts w:ascii="Arial" w:hAnsi="Arial" w:cs="Arial"/>
          <w:sz w:val="22"/>
          <w:szCs w:val="22"/>
          <w:lang w:val="lt-LT"/>
        </w:rPr>
        <w:t>Patikslintas Spec</w:t>
      </w:r>
      <w:r w:rsidR="009E0A62">
        <w:rPr>
          <w:rFonts w:ascii="Arial" w:hAnsi="Arial" w:cs="Arial"/>
          <w:sz w:val="22"/>
          <w:szCs w:val="22"/>
          <w:lang w:val="lt-LT"/>
        </w:rPr>
        <w:t>ialiųjų</w:t>
      </w:r>
      <w:r w:rsidRPr="009E0A62">
        <w:rPr>
          <w:rFonts w:ascii="Arial" w:hAnsi="Arial" w:cs="Arial"/>
          <w:sz w:val="22"/>
          <w:szCs w:val="22"/>
          <w:lang w:val="lt-LT"/>
        </w:rPr>
        <w:t xml:space="preserve"> pirkimo sąlygų 17 priedas, 1 </w:t>
      </w:r>
      <w:r w:rsidR="00053DDB" w:rsidRPr="009E0A62">
        <w:rPr>
          <w:rFonts w:ascii="Arial" w:hAnsi="Arial" w:cs="Arial"/>
          <w:i/>
          <w:iCs/>
          <w:sz w:val="22"/>
          <w:szCs w:val="22"/>
          <w:lang w:val="lt-LT"/>
        </w:rPr>
        <w:t xml:space="preserve">excel </w:t>
      </w:r>
      <w:r w:rsidR="00053DDB" w:rsidRPr="009E0A62">
        <w:rPr>
          <w:rFonts w:ascii="Arial" w:hAnsi="Arial" w:cs="Arial"/>
          <w:sz w:val="22"/>
          <w:szCs w:val="22"/>
          <w:lang w:val="lt-LT"/>
        </w:rPr>
        <w:t>formato failas.</w:t>
      </w:r>
    </w:p>
    <w:p w14:paraId="3B56049B" w14:textId="77777777" w:rsidR="00B921BA" w:rsidRPr="00053DDB" w:rsidRDefault="00B921BA" w:rsidP="00CD23DC">
      <w:pPr>
        <w:ind w:left="284"/>
        <w:rPr>
          <w:rFonts w:ascii="Arial" w:hAnsi="Arial" w:cs="Arial"/>
          <w:sz w:val="22"/>
          <w:szCs w:val="22"/>
          <w:lang w:val="pt-BR"/>
        </w:rPr>
      </w:pPr>
    </w:p>
    <w:p w14:paraId="66F8FC16" w14:textId="77777777" w:rsidR="00B921BA" w:rsidRPr="00053DDB" w:rsidRDefault="00B921BA" w:rsidP="00CD23DC">
      <w:pPr>
        <w:ind w:left="284"/>
        <w:rPr>
          <w:rFonts w:ascii="Arial" w:hAnsi="Arial" w:cs="Arial"/>
          <w:sz w:val="22"/>
          <w:szCs w:val="22"/>
          <w:lang w:val="pt-BR"/>
        </w:rPr>
      </w:pPr>
    </w:p>
    <w:p w14:paraId="01BEC849" w14:textId="77777777" w:rsidR="00606BC7" w:rsidRDefault="00606BC7" w:rsidP="00606BC7">
      <w:pPr>
        <w:rPr>
          <w:rFonts w:ascii="Arial" w:hAnsi="Arial" w:cs="Arial"/>
          <w:sz w:val="22"/>
          <w:szCs w:val="22"/>
          <w:lang w:val="lt-LT"/>
        </w:rPr>
      </w:pPr>
      <w:r>
        <w:rPr>
          <w:rFonts w:ascii="Arial" w:hAnsi="Arial" w:cs="Arial"/>
          <w:sz w:val="22"/>
          <w:szCs w:val="22"/>
          <w:lang w:val="lt-LT"/>
        </w:rPr>
        <w:t>Projektų valdymo grupės</w:t>
      </w:r>
    </w:p>
    <w:p w14:paraId="0F163957" w14:textId="77777777" w:rsidR="00606BC7" w:rsidRDefault="00606BC7" w:rsidP="00606BC7">
      <w:pPr>
        <w:rPr>
          <w:rFonts w:ascii="Arial" w:hAnsi="Arial" w:cs="Arial"/>
          <w:sz w:val="22"/>
          <w:szCs w:val="22"/>
          <w:lang w:val="lt-LT"/>
        </w:rPr>
      </w:pPr>
      <w:r>
        <w:rPr>
          <w:rFonts w:ascii="Arial" w:hAnsi="Arial" w:cs="Arial"/>
          <w:sz w:val="22"/>
          <w:szCs w:val="22"/>
          <w:lang w:val="lt-LT"/>
        </w:rPr>
        <w:t>Kitų projektų valdymo skyriaus</w:t>
      </w:r>
    </w:p>
    <w:p w14:paraId="62A28783" w14:textId="60BF13B7" w:rsidR="00606BC7" w:rsidRPr="00CA2421" w:rsidRDefault="00606BC7" w:rsidP="00606BC7">
      <w:pPr>
        <w:rPr>
          <w:rFonts w:ascii="Arial" w:hAnsi="Arial" w:cs="Arial"/>
          <w:sz w:val="22"/>
          <w:szCs w:val="22"/>
          <w:lang w:val="lt-LT"/>
        </w:rPr>
      </w:pPr>
      <w:r>
        <w:rPr>
          <w:rFonts w:ascii="Arial" w:hAnsi="Arial" w:cs="Arial"/>
          <w:sz w:val="22"/>
          <w:szCs w:val="22"/>
          <w:lang w:val="lt-LT"/>
        </w:rPr>
        <w:t xml:space="preserve">Komandos vadovė                                                                                    </w:t>
      </w:r>
      <w:r w:rsidR="00D6399E">
        <w:rPr>
          <w:rFonts w:ascii="Arial" w:hAnsi="Arial" w:cs="Arial"/>
          <w:sz w:val="22"/>
          <w:szCs w:val="22"/>
          <w:lang w:val="lt-LT"/>
        </w:rPr>
        <w:t xml:space="preserve">       </w:t>
      </w:r>
      <w:r>
        <w:rPr>
          <w:rFonts w:ascii="Arial" w:hAnsi="Arial" w:cs="Arial"/>
          <w:sz w:val="22"/>
          <w:szCs w:val="22"/>
          <w:lang w:val="lt-LT"/>
        </w:rPr>
        <w:t xml:space="preserve"> Aidana Šiurytė</w:t>
      </w:r>
    </w:p>
    <w:p w14:paraId="02BBD1CA" w14:textId="5C81FC74" w:rsidR="00227311" w:rsidRDefault="00227311" w:rsidP="00345839">
      <w:pPr>
        <w:ind w:left="284"/>
        <w:rPr>
          <w:rFonts w:ascii="Arial" w:hAnsi="Arial" w:cs="Arial"/>
          <w:sz w:val="22"/>
          <w:szCs w:val="22"/>
          <w:lang w:val="lt-LT"/>
        </w:rPr>
      </w:pPr>
    </w:p>
    <w:sectPr w:rsidR="00227311" w:rsidSect="00180199">
      <w:headerReference w:type="default" r:id="rId13"/>
      <w:footerReference w:type="default" r:id="rId14"/>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38AF2" w14:textId="77777777" w:rsidR="00A800C6" w:rsidRDefault="00A800C6">
      <w:r>
        <w:separator/>
      </w:r>
    </w:p>
  </w:endnote>
  <w:endnote w:type="continuationSeparator" w:id="0">
    <w:p w14:paraId="5807C2FC" w14:textId="77777777" w:rsidR="00A800C6" w:rsidRDefault="00A8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BA"/>
    <w:family w:val="roman"/>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TimesNewRomanPSMT">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B8EDF" w14:textId="77777777" w:rsidR="00A800C6" w:rsidRDefault="00A800C6">
      <w:r>
        <w:separator/>
      </w:r>
    </w:p>
  </w:footnote>
  <w:footnote w:type="continuationSeparator" w:id="0">
    <w:p w14:paraId="3C2CF03F" w14:textId="77777777" w:rsidR="00A800C6" w:rsidRDefault="00A8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9436C"/>
    <w:multiLevelType w:val="hybridMultilevel"/>
    <w:tmpl w:val="D3283CB2"/>
    <w:lvl w:ilvl="0" w:tplc="574C5100">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39551786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numStart w:val="4"/>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929"/>
    <w:rsid w:val="000024A9"/>
    <w:rsid w:val="00002D03"/>
    <w:rsid w:val="000031B1"/>
    <w:rsid w:val="0000473B"/>
    <w:rsid w:val="00005977"/>
    <w:rsid w:val="00005AC0"/>
    <w:rsid w:val="000062D4"/>
    <w:rsid w:val="000152B0"/>
    <w:rsid w:val="00016EB0"/>
    <w:rsid w:val="000176EA"/>
    <w:rsid w:val="00021420"/>
    <w:rsid w:val="00021832"/>
    <w:rsid w:val="00021A47"/>
    <w:rsid w:val="0002302F"/>
    <w:rsid w:val="00026DB6"/>
    <w:rsid w:val="000322CA"/>
    <w:rsid w:val="00033742"/>
    <w:rsid w:val="00035FAC"/>
    <w:rsid w:val="000419C3"/>
    <w:rsid w:val="000428FB"/>
    <w:rsid w:val="000451F5"/>
    <w:rsid w:val="000473C3"/>
    <w:rsid w:val="00050312"/>
    <w:rsid w:val="0005337B"/>
    <w:rsid w:val="00053DDB"/>
    <w:rsid w:val="00054499"/>
    <w:rsid w:val="000545D9"/>
    <w:rsid w:val="00054958"/>
    <w:rsid w:val="00054BD7"/>
    <w:rsid w:val="00055129"/>
    <w:rsid w:val="000551E4"/>
    <w:rsid w:val="00056395"/>
    <w:rsid w:val="000569D9"/>
    <w:rsid w:val="00057E58"/>
    <w:rsid w:val="0006086D"/>
    <w:rsid w:val="000608B1"/>
    <w:rsid w:val="0006144C"/>
    <w:rsid w:val="0006202B"/>
    <w:rsid w:val="00064696"/>
    <w:rsid w:val="00065325"/>
    <w:rsid w:val="000707D3"/>
    <w:rsid w:val="00074BD4"/>
    <w:rsid w:val="00074FB5"/>
    <w:rsid w:val="00075131"/>
    <w:rsid w:val="00075420"/>
    <w:rsid w:val="00075E35"/>
    <w:rsid w:val="00076524"/>
    <w:rsid w:val="000766E1"/>
    <w:rsid w:val="00077BAD"/>
    <w:rsid w:val="0008062D"/>
    <w:rsid w:val="00080E7F"/>
    <w:rsid w:val="00081308"/>
    <w:rsid w:val="00083077"/>
    <w:rsid w:val="0008454C"/>
    <w:rsid w:val="00085548"/>
    <w:rsid w:val="00091FBE"/>
    <w:rsid w:val="00095D22"/>
    <w:rsid w:val="000960E3"/>
    <w:rsid w:val="000A0157"/>
    <w:rsid w:val="000A10BB"/>
    <w:rsid w:val="000A3918"/>
    <w:rsid w:val="000A42F3"/>
    <w:rsid w:val="000A4438"/>
    <w:rsid w:val="000A4A7F"/>
    <w:rsid w:val="000A5589"/>
    <w:rsid w:val="000A5920"/>
    <w:rsid w:val="000B14BA"/>
    <w:rsid w:val="000B2A75"/>
    <w:rsid w:val="000B2D0A"/>
    <w:rsid w:val="000B3D96"/>
    <w:rsid w:val="000B4154"/>
    <w:rsid w:val="000B4F7F"/>
    <w:rsid w:val="000B5DB8"/>
    <w:rsid w:val="000B70EA"/>
    <w:rsid w:val="000C06B4"/>
    <w:rsid w:val="000C0804"/>
    <w:rsid w:val="000C0A2F"/>
    <w:rsid w:val="000C4319"/>
    <w:rsid w:val="000C4DA4"/>
    <w:rsid w:val="000D08EE"/>
    <w:rsid w:val="000D22DB"/>
    <w:rsid w:val="000D2ABF"/>
    <w:rsid w:val="000D365B"/>
    <w:rsid w:val="000D3BA2"/>
    <w:rsid w:val="000D3E00"/>
    <w:rsid w:val="000D4689"/>
    <w:rsid w:val="000D4991"/>
    <w:rsid w:val="000D64E1"/>
    <w:rsid w:val="000D6E48"/>
    <w:rsid w:val="000E02A1"/>
    <w:rsid w:val="000E1FFD"/>
    <w:rsid w:val="000E2095"/>
    <w:rsid w:val="000E2CA3"/>
    <w:rsid w:val="000E593F"/>
    <w:rsid w:val="000E7CB0"/>
    <w:rsid w:val="000F05C1"/>
    <w:rsid w:val="000F3269"/>
    <w:rsid w:val="000F66DA"/>
    <w:rsid w:val="00101A59"/>
    <w:rsid w:val="0010455E"/>
    <w:rsid w:val="00105A01"/>
    <w:rsid w:val="001077AB"/>
    <w:rsid w:val="0011189C"/>
    <w:rsid w:val="00114A5F"/>
    <w:rsid w:val="00116464"/>
    <w:rsid w:val="001176BA"/>
    <w:rsid w:val="00120655"/>
    <w:rsid w:val="00120A2C"/>
    <w:rsid w:val="0012159A"/>
    <w:rsid w:val="0012443A"/>
    <w:rsid w:val="00124681"/>
    <w:rsid w:val="00132991"/>
    <w:rsid w:val="00143CC1"/>
    <w:rsid w:val="00145074"/>
    <w:rsid w:val="00146E2E"/>
    <w:rsid w:val="001503F1"/>
    <w:rsid w:val="00150E78"/>
    <w:rsid w:val="00151274"/>
    <w:rsid w:val="001544A3"/>
    <w:rsid w:val="0015551C"/>
    <w:rsid w:val="0015578D"/>
    <w:rsid w:val="00155E78"/>
    <w:rsid w:val="00160013"/>
    <w:rsid w:val="00160853"/>
    <w:rsid w:val="001624FD"/>
    <w:rsid w:val="00164E13"/>
    <w:rsid w:val="00165A69"/>
    <w:rsid w:val="00173FEE"/>
    <w:rsid w:val="00174E97"/>
    <w:rsid w:val="001765FD"/>
    <w:rsid w:val="00180199"/>
    <w:rsid w:val="001804D4"/>
    <w:rsid w:val="00180811"/>
    <w:rsid w:val="00180C9F"/>
    <w:rsid w:val="00180EC4"/>
    <w:rsid w:val="001824DE"/>
    <w:rsid w:val="00185A21"/>
    <w:rsid w:val="00186356"/>
    <w:rsid w:val="0018657C"/>
    <w:rsid w:val="00186882"/>
    <w:rsid w:val="00190EC3"/>
    <w:rsid w:val="001913CC"/>
    <w:rsid w:val="00192AFA"/>
    <w:rsid w:val="001930DE"/>
    <w:rsid w:val="00193B6A"/>
    <w:rsid w:val="0019413C"/>
    <w:rsid w:val="00194870"/>
    <w:rsid w:val="001962CB"/>
    <w:rsid w:val="001975B4"/>
    <w:rsid w:val="001A03AC"/>
    <w:rsid w:val="001A0AEF"/>
    <w:rsid w:val="001A1147"/>
    <w:rsid w:val="001A11BF"/>
    <w:rsid w:val="001A24B3"/>
    <w:rsid w:val="001A25CB"/>
    <w:rsid w:val="001A3239"/>
    <w:rsid w:val="001A617F"/>
    <w:rsid w:val="001A6996"/>
    <w:rsid w:val="001A6E87"/>
    <w:rsid w:val="001A7033"/>
    <w:rsid w:val="001B3D82"/>
    <w:rsid w:val="001B559A"/>
    <w:rsid w:val="001C079E"/>
    <w:rsid w:val="001C1DD5"/>
    <w:rsid w:val="001C38D6"/>
    <w:rsid w:val="001C3BA3"/>
    <w:rsid w:val="001C4E43"/>
    <w:rsid w:val="001C4FAD"/>
    <w:rsid w:val="001D1595"/>
    <w:rsid w:val="001D1F44"/>
    <w:rsid w:val="001D2E2E"/>
    <w:rsid w:val="001D4DEB"/>
    <w:rsid w:val="001D7F42"/>
    <w:rsid w:val="001E09FF"/>
    <w:rsid w:val="001E0FB8"/>
    <w:rsid w:val="001E1769"/>
    <w:rsid w:val="001E3469"/>
    <w:rsid w:val="001E3D15"/>
    <w:rsid w:val="001E47E6"/>
    <w:rsid w:val="001E5779"/>
    <w:rsid w:val="001E58D9"/>
    <w:rsid w:val="001E7800"/>
    <w:rsid w:val="001F073A"/>
    <w:rsid w:val="001F2070"/>
    <w:rsid w:val="001F341B"/>
    <w:rsid w:val="001F34AF"/>
    <w:rsid w:val="0020292C"/>
    <w:rsid w:val="00204F64"/>
    <w:rsid w:val="00205DAA"/>
    <w:rsid w:val="0020756F"/>
    <w:rsid w:val="00213124"/>
    <w:rsid w:val="00213F74"/>
    <w:rsid w:val="00214AA0"/>
    <w:rsid w:val="002169DB"/>
    <w:rsid w:val="00220A92"/>
    <w:rsid w:val="00221F90"/>
    <w:rsid w:val="00226778"/>
    <w:rsid w:val="00227311"/>
    <w:rsid w:val="00231517"/>
    <w:rsid w:val="00232CD6"/>
    <w:rsid w:val="00233EBB"/>
    <w:rsid w:val="00233FF8"/>
    <w:rsid w:val="002404C0"/>
    <w:rsid w:val="002407C8"/>
    <w:rsid w:val="00240FB6"/>
    <w:rsid w:val="002427F4"/>
    <w:rsid w:val="00243C2F"/>
    <w:rsid w:val="00245177"/>
    <w:rsid w:val="00245983"/>
    <w:rsid w:val="00252CB6"/>
    <w:rsid w:val="00253626"/>
    <w:rsid w:val="00255455"/>
    <w:rsid w:val="00257C01"/>
    <w:rsid w:val="00257EF0"/>
    <w:rsid w:val="00260DF2"/>
    <w:rsid w:val="00263B95"/>
    <w:rsid w:val="002648DF"/>
    <w:rsid w:val="00265D55"/>
    <w:rsid w:val="00266D61"/>
    <w:rsid w:val="00266E3B"/>
    <w:rsid w:val="00276E0D"/>
    <w:rsid w:val="002773F2"/>
    <w:rsid w:val="00280633"/>
    <w:rsid w:val="00281EA1"/>
    <w:rsid w:val="0028341B"/>
    <w:rsid w:val="00283F57"/>
    <w:rsid w:val="0028423D"/>
    <w:rsid w:val="0028430C"/>
    <w:rsid w:val="002845B2"/>
    <w:rsid w:val="00285F68"/>
    <w:rsid w:val="0028706B"/>
    <w:rsid w:val="00292E60"/>
    <w:rsid w:val="002931CD"/>
    <w:rsid w:val="00296F4A"/>
    <w:rsid w:val="002A2809"/>
    <w:rsid w:val="002A29D0"/>
    <w:rsid w:val="002A5891"/>
    <w:rsid w:val="002A678E"/>
    <w:rsid w:val="002A6F8F"/>
    <w:rsid w:val="002A78F8"/>
    <w:rsid w:val="002B127E"/>
    <w:rsid w:val="002B1B0F"/>
    <w:rsid w:val="002B35D6"/>
    <w:rsid w:val="002B3C1B"/>
    <w:rsid w:val="002B5D74"/>
    <w:rsid w:val="002B62B3"/>
    <w:rsid w:val="002B749E"/>
    <w:rsid w:val="002B7EAD"/>
    <w:rsid w:val="002C22A7"/>
    <w:rsid w:val="002C3257"/>
    <w:rsid w:val="002C3D8A"/>
    <w:rsid w:val="002C40DA"/>
    <w:rsid w:val="002C4D57"/>
    <w:rsid w:val="002C57F2"/>
    <w:rsid w:val="002C5ADE"/>
    <w:rsid w:val="002C5B37"/>
    <w:rsid w:val="002D0C4D"/>
    <w:rsid w:val="002D145A"/>
    <w:rsid w:val="002D1C0A"/>
    <w:rsid w:val="002D331A"/>
    <w:rsid w:val="002D3DDB"/>
    <w:rsid w:val="002D6261"/>
    <w:rsid w:val="002E353F"/>
    <w:rsid w:val="002E4A72"/>
    <w:rsid w:val="002E516D"/>
    <w:rsid w:val="002E5544"/>
    <w:rsid w:val="002E570E"/>
    <w:rsid w:val="002E5727"/>
    <w:rsid w:val="002E7254"/>
    <w:rsid w:val="002F055E"/>
    <w:rsid w:val="002F0F6C"/>
    <w:rsid w:val="002F54D3"/>
    <w:rsid w:val="002F6838"/>
    <w:rsid w:val="002F71A0"/>
    <w:rsid w:val="00300E3B"/>
    <w:rsid w:val="00301DAA"/>
    <w:rsid w:val="003050FC"/>
    <w:rsid w:val="00306C50"/>
    <w:rsid w:val="003103DC"/>
    <w:rsid w:val="00312AB8"/>
    <w:rsid w:val="00315130"/>
    <w:rsid w:val="00315813"/>
    <w:rsid w:val="00316085"/>
    <w:rsid w:val="0032123F"/>
    <w:rsid w:val="00325C9E"/>
    <w:rsid w:val="00325F69"/>
    <w:rsid w:val="00326B95"/>
    <w:rsid w:val="003316A9"/>
    <w:rsid w:val="003355D4"/>
    <w:rsid w:val="003362F4"/>
    <w:rsid w:val="0034229E"/>
    <w:rsid w:val="0034298F"/>
    <w:rsid w:val="00344B08"/>
    <w:rsid w:val="00345839"/>
    <w:rsid w:val="0034750B"/>
    <w:rsid w:val="0035145F"/>
    <w:rsid w:val="00356EC8"/>
    <w:rsid w:val="00357902"/>
    <w:rsid w:val="00360FA3"/>
    <w:rsid w:val="003622A9"/>
    <w:rsid w:val="003663A9"/>
    <w:rsid w:val="003663B5"/>
    <w:rsid w:val="00366718"/>
    <w:rsid w:val="003678ED"/>
    <w:rsid w:val="003711D2"/>
    <w:rsid w:val="003712C3"/>
    <w:rsid w:val="00374462"/>
    <w:rsid w:val="00375FAE"/>
    <w:rsid w:val="003768B7"/>
    <w:rsid w:val="0037716A"/>
    <w:rsid w:val="003777AB"/>
    <w:rsid w:val="00383C5E"/>
    <w:rsid w:val="00384CA6"/>
    <w:rsid w:val="003850F6"/>
    <w:rsid w:val="00385A2A"/>
    <w:rsid w:val="003865A7"/>
    <w:rsid w:val="003867F7"/>
    <w:rsid w:val="00387CC9"/>
    <w:rsid w:val="00390008"/>
    <w:rsid w:val="00391070"/>
    <w:rsid w:val="0039616E"/>
    <w:rsid w:val="00397DFC"/>
    <w:rsid w:val="003A087D"/>
    <w:rsid w:val="003A19B1"/>
    <w:rsid w:val="003A1DCF"/>
    <w:rsid w:val="003A2B12"/>
    <w:rsid w:val="003A3133"/>
    <w:rsid w:val="003B0114"/>
    <w:rsid w:val="003B0339"/>
    <w:rsid w:val="003B09E6"/>
    <w:rsid w:val="003B39C3"/>
    <w:rsid w:val="003B41B6"/>
    <w:rsid w:val="003B46B9"/>
    <w:rsid w:val="003B4CE8"/>
    <w:rsid w:val="003B5AB7"/>
    <w:rsid w:val="003B7812"/>
    <w:rsid w:val="003C13DA"/>
    <w:rsid w:val="003C32E2"/>
    <w:rsid w:val="003C6B17"/>
    <w:rsid w:val="003C6DA9"/>
    <w:rsid w:val="003D1E36"/>
    <w:rsid w:val="003D2A09"/>
    <w:rsid w:val="003D5E1E"/>
    <w:rsid w:val="003D7DA5"/>
    <w:rsid w:val="003D7F82"/>
    <w:rsid w:val="003E0D4A"/>
    <w:rsid w:val="003E10BA"/>
    <w:rsid w:val="003E18D2"/>
    <w:rsid w:val="003E594D"/>
    <w:rsid w:val="003E712C"/>
    <w:rsid w:val="003E7D23"/>
    <w:rsid w:val="003F15BA"/>
    <w:rsid w:val="003F1EC1"/>
    <w:rsid w:val="003F2EEF"/>
    <w:rsid w:val="003F4BE1"/>
    <w:rsid w:val="003F5A47"/>
    <w:rsid w:val="003F5AFE"/>
    <w:rsid w:val="003F627E"/>
    <w:rsid w:val="003F7587"/>
    <w:rsid w:val="00400022"/>
    <w:rsid w:val="004035A2"/>
    <w:rsid w:val="004036D3"/>
    <w:rsid w:val="004038A2"/>
    <w:rsid w:val="00403B5F"/>
    <w:rsid w:val="0040522A"/>
    <w:rsid w:val="004071B8"/>
    <w:rsid w:val="00407E35"/>
    <w:rsid w:val="00410BAE"/>
    <w:rsid w:val="00410FBB"/>
    <w:rsid w:val="0041288F"/>
    <w:rsid w:val="00413690"/>
    <w:rsid w:val="00415903"/>
    <w:rsid w:val="0041591E"/>
    <w:rsid w:val="004176F9"/>
    <w:rsid w:val="0041797D"/>
    <w:rsid w:val="00421B1D"/>
    <w:rsid w:val="004274C4"/>
    <w:rsid w:val="00427EBE"/>
    <w:rsid w:val="0043118B"/>
    <w:rsid w:val="00431E5F"/>
    <w:rsid w:val="00433165"/>
    <w:rsid w:val="00433292"/>
    <w:rsid w:val="00433DFD"/>
    <w:rsid w:val="004375D4"/>
    <w:rsid w:val="004418CF"/>
    <w:rsid w:val="00442F7E"/>
    <w:rsid w:val="004448A6"/>
    <w:rsid w:val="004450D3"/>
    <w:rsid w:val="00447AAD"/>
    <w:rsid w:val="004502D0"/>
    <w:rsid w:val="004503FD"/>
    <w:rsid w:val="0045167D"/>
    <w:rsid w:val="00452846"/>
    <w:rsid w:val="00452E49"/>
    <w:rsid w:val="00453E6A"/>
    <w:rsid w:val="00454544"/>
    <w:rsid w:val="00454999"/>
    <w:rsid w:val="00454A46"/>
    <w:rsid w:val="0045560E"/>
    <w:rsid w:val="00455FE0"/>
    <w:rsid w:val="00457632"/>
    <w:rsid w:val="00462B97"/>
    <w:rsid w:val="00465387"/>
    <w:rsid w:val="00466550"/>
    <w:rsid w:val="004669E5"/>
    <w:rsid w:val="004675FE"/>
    <w:rsid w:val="0046775F"/>
    <w:rsid w:val="0047196E"/>
    <w:rsid w:val="00471978"/>
    <w:rsid w:val="004729DE"/>
    <w:rsid w:val="004730D5"/>
    <w:rsid w:val="00475CC4"/>
    <w:rsid w:val="00476C1A"/>
    <w:rsid w:val="004772D8"/>
    <w:rsid w:val="00481F25"/>
    <w:rsid w:val="00485086"/>
    <w:rsid w:val="00487E48"/>
    <w:rsid w:val="00491FFF"/>
    <w:rsid w:val="00492176"/>
    <w:rsid w:val="0049324A"/>
    <w:rsid w:val="004932A1"/>
    <w:rsid w:val="004944D2"/>
    <w:rsid w:val="00497052"/>
    <w:rsid w:val="004973EC"/>
    <w:rsid w:val="004A3454"/>
    <w:rsid w:val="004A599A"/>
    <w:rsid w:val="004A5C11"/>
    <w:rsid w:val="004A6A62"/>
    <w:rsid w:val="004A7298"/>
    <w:rsid w:val="004A7FC3"/>
    <w:rsid w:val="004B03EF"/>
    <w:rsid w:val="004B1A85"/>
    <w:rsid w:val="004B2B66"/>
    <w:rsid w:val="004B3E7F"/>
    <w:rsid w:val="004B7DCC"/>
    <w:rsid w:val="004C08CA"/>
    <w:rsid w:val="004C10DB"/>
    <w:rsid w:val="004C1D1E"/>
    <w:rsid w:val="004C4064"/>
    <w:rsid w:val="004C707C"/>
    <w:rsid w:val="004D148D"/>
    <w:rsid w:val="004D4285"/>
    <w:rsid w:val="004E275C"/>
    <w:rsid w:val="004E53CC"/>
    <w:rsid w:val="004E54A7"/>
    <w:rsid w:val="004E5A50"/>
    <w:rsid w:val="004F122A"/>
    <w:rsid w:val="004F34E1"/>
    <w:rsid w:val="004F66B0"/>
    <w:rsid w:val="005011CE"/>
    <w:rsid w:val="00502628"/>
    <w:rsid w:val="00510905"/>
    <w:rsid w:val="00510FF9"/>
    <w:rsid w:val="0051136F"/>
    <w:rsid w:val="00513FFC"/>
    <w:rsid w:val="00514B3C"/>
    <w:rsid w:val="0051692F"/>
    <w:rsid w:val="0052140F"/>
    <w:rsid w:val="00521A5F"/>
    <w:rsid w:val="00521B58"/>
    <w:rsid w:val="00523EEC"/>
    <w:rsid w:val="0052565B"/>
    <w:rsid w:val="00526EBA"/>
    <w:rsid w:val="00532BDC"/>
    <w:rsid w:val="00533103"/>
    <w:rsid w:val="00533ECB"/>
    <w:rsid w:val="00537536"/>
    <w:rsid w:val="0053782E"/>
    <w:rsid w:val="00537E44"/>
    <w:rsid w:val="00542064"/>
    <w:rsid w:val="00542ED8"/>
    <w:rsid w:val="00546A1F"/>
    <w:rsid w:val="00547FEC"/>
    <w:rsid w:val="005515E5"/>
    <w:rsid w:val="00551A8F"/>
    <w:rsid w:val="00553520"/>
    <w:rsid w:val="00553761"/>
    <w:rsid w:val="00554B38"/>
    <w:rsid w:val="00555FFB"/>
    <w:rsid w:val="0055612D"/>
    <w:rsid w:val="0055619F"/>
    <w:rsid w:val="00556BDE"/>
    <w:rsid w:val="00556EF6"/>
    <w:rsid w:val="005573CB"/>
    <w:rsid w:val="00566456"/>
    <w:rsid w:val="00571558"/>
    <w:rsid w:val="0057263C"/>
    <w:rsid w:val="00572DAC"/>
    <w:rsid w:val="005772F7"/>
    <w:rsid w:val="0058231B"/>
    <w:rsid w:val="00584E30"/>
    <w:rsid w:val="00585972"/>
    <w:rsid w:val="00585B77"/>
    <w:rsid w:val="005870AE"/>
    <w:rsid w:val="00591DD9"/>
    <w:rsid w:val="00593245"/>
    <w:rsid w:val="00594382"/>
    <w:rsid w:val="0059470C"/>
    <w:rsid w:val="00594CE0"/>
    <w:rsid w:val="005A24C7"/>
    <w:rsid w:val="005A3751"/>
    <w:rsid w:val="005A42B8"/>
    <w:rsid w:val="005A5544"/>
    <w:rsid w:val="005A6AFB"/>
    <w:rsid w:val="005A7253"/>
    <w:rsid w:val="005A72F9"/>
    <w:rsid w:val="005A7DB2"/>
    <w:rsid w:val="005B13D2"/>
    <w:rsid w:val="005B2996"/>
    <w:rsid w:val="005B5A24"/>
    <w:rsid w:val="005B5E42"/>
    <w:rsid w:val="005C11C5"/>
    <w:rsid w:val="005C27DC"/>
    <w:rsid w:val="005C47C1"/>
    <w:rsid w:val="005C4E4F"/>
    <w:rsid w:val="005C5F04"/>
    <w:rsid w:val="005D074F"/>
    <w:rsid w:val="005D12A3"/>
    <w:rsid w:val="005D1F8A"/>
    <w:rsid w:val="005D28CD"/>
    <w:rsid w:val="005D2EE0"/>
    <w:rsid w:val="005D3D54"/>
    <w:rsid w:val="005D4821"/>
    <w:rsid w:val="005D5AA5"/>
    <w:rsid w:val="005D7ABF"/>
    <w:rsid w:val="005E10F9"/>
    <w:rsid w:val="005E16AC"/>
    <w:rsid w:val="005E7067"/>
    <w:rsid w:val="005F00BD"/>
    <w:rsid w:val="005F0B67"/>
    <w:rsid w:val="005F0FC1"/>
    <w:rsid w:val="005F230B"/>
    <w:rsid w:val="005F2DC9"/>
    <w:rsid w:val="005F300A"/>
    <w:rsid w:val="005F40A0"/>
    <w:rsid w:val="005F4631"/>
    <w:rsid w:val="005F4DD8"/>
    <w:rsid w:val="005F50B1"/>
    <w:rsid w:val="005F5313"/>
    <w:rsid w:val="0060011D"/>
    <w:rsid w:val="00600318"/>
    <w:rsid w:val="0060060A"/>
    <w:rsid w:val="00602F19"/>
    <w:rsid w:val="00603389"/>
    <w:rsid w:val="006055E0"/>
    <w:rsid w:val="006067B1"/>
    <w:rsid w:val="00606BC7"/>
    <w:rsid w:val="006119F5"/>
    <w:rsid w:val="00612584"/>
    <w:rsid w:val="006134FD"/>
    <w:rsid w:val="006138F2"/>
    <w:rsid w:val="00613994"/>
    <w:rsid w:val="00614017"/>
    <w:rsid w:val="00616135"/>
    <w:rsid w:val="00616572"/>
    <w:rsid w:val="0061702D"/>
    <w:rsid w:val="00617204"/>
    <w:rsid w:val="00617D04"/>
    <w:rsid w:val="0062193E"/>
    <w:rsid w:val="00623ED8"/>
    <w:rsid w:val="00624F18"/>
    <w:rsid w:val="00626047"/>
    <w:rsid w:val="00626355"/>
    <w:rsid w:val="00630F37"/>
    <w:rsid w:val="006312E7"/>
    <w:rsid w:val="00632744"/>
    <w:rsid w:val="00633ADF"/>
    <w:rsid w:val="00635215"/>
    <w:rsid w:val="0063637F"/>
    <w:rsid w:val="00636A93"/>
    <w:rsid w:val="0063736B"/>
    <w:rsid w:val="00637782"/>
    <w:rsid w:val="00640992"/>
    <w:rsid w:val="00640F8E"/>
    <w:rsid w:val="00642CCC"/>
    <w:rsid w:val="00642ED6"/>
    <w:rsid w:val="00643909"/>
    <w:rsid w:val="00643984"/>
    <w:rsid w:val="006454AA"/>
    <w:rsid w:val="00647C39"/>
    <w:rsid w:val="00651384"/>
    <w:rsid w:val="0065777B"/>
    <w:rsid w:val="00661F51"/>
    <w:rsid w:val="00665553"/>
    <w:rsid w:val="006658B1"/>
    <w:rsid w:val="006659C5"/>
    <w:rsid w:val="006667D6"/>
    <w:rsid w:val="006679DD"/>
    <w:rsid w:val="00671990"/>
    <w:rsid w:val="0067225F"/>
    <w:rsid w:val="006755C6"/>
    <w:rsid w:val="006770E6"/>
    <w:rsid w:val="00680B62"/>
    <w:rsid w:val="00680DAA"/>
    <w:rsid w:val="00682059"/>
    <w:rsid w:val="006836E9"/>
    <w:rsid w:val="00685208"/>
    <w:rsid w:val="00686E82"/>
    <w:rsid w:val="00687847"/>
    <w:rsid w:val="00690834"/>
    <w:rsid w:val="006927A3"/>
    <w:rsid w:val="006A1190"/>
    <w:rsid w:val="006A19ED"/>
    <w:rsid w:val="006A210C"/>
    <w:rsid w:val="006A2767"/>
    <w:rsid w:val="006A3375"/>
    <w:rsid w:val="006A4D24"/>
    <w:rsid w:val="006A4DF4"/>
    <w:rsid w:val="006B1AF1"/>
    <w:rsid w:val="006B246E"/>
    <w:rsid w:val="006B25E5"/>
    <w:rsid w:val="006B308C"/>
    <w:rsid w:val="006B42D5"/>
    <w:rsid w:val="006B5D2A"/>
    <w:rsid w:val="006B6445"/>
    <w:rsid w:val="006C018F"/>
    <w:rsid w:val="006C0BB7"/>
    <w:rsid w:val="006C0FCA"/>
    <w:rsid w:val="006C1E80"/>
    <w:rsid w:val="006C2DBF"/>
    <w:rsid w:val="006C46F7"/>
    <w:rsid w:val="006C603C"/>
    <w:rsid w:val="006C757C"/>
    <w:rsid w:val="006D37FB"/>
    <w:rsid w:val="006D58BE"/>
    <w:rsid w:val="006D6E3E"/>
    <w:rsid w:val="006D6F86"/>
    <w:rsid w:val="006D7753"/>
    <w:rsid w:val="006E00E2"/>
    <w:rsid w:val="006E299C"/>
    <w:rsid w:val="006E2ACE"/>
    <w:rsid w:val="006F12AB"/>
    <w:rsid w:val="006F145D"/>
    <w:rsid w:val="006F29F1"/>
    <w:rsid w:val="006F3C37"/>
    <w:rsid w:val="006F400F"/>
    <w:rsid w:val="006F434F"/>
    <w:rsid w:val="006F6007"/>
    <w:rsid w:val="006F6CE6"/>
    <w:rsid w:val="0070202B"/>
    <w:rsid w:val="007021B9"/>
    <w:rsid w:val="00704A05"/>
    <w:rsid w:val="00704E5F"/>
    <w:rsid w:val="00710A18"/>
    <w:rsid w:val="00712A4C"/>
    <w:rsid w:val="0071424C"/>
    <w:rsid w:val="007151EF"/>
    <w:rsid w:val="00715BB3"/>
    <w:rsid w:val="00720477"/>
    <w:rsid w:val="00720E32"/>
    <w:rsid w:val="00721018"/>
    <w:rsid w:val="00721CF9"/>
    <w:rsid w:val="00721DAE"/>
    <w:rsid w:val="00723020"/>
    <w:rsid w:val="00724120"/>
    <w:rsid w:val="007244C9"/>
    <w:rsid w:val="0072461D"/>
    <w:rsid w:val="00727C56"/>
    <w:rsid w:val="007312D1"/>
    <w:rsid w:val="00731504"/>
    <w:rsid w:val="007325E6"/>
    <w:rsid w:val="00733E5B"/>
    <w:rsid w:val="007361A8"/>
    <w:rsid w:val="00736543"/>
    <w:rsid w:val="00737D91"/>
    <w:rsid w:val="00740F6F"/>
    <w:rsid w:val="007415E4"/>
    <w:rsid w:val="00742B81"/>
    <w:rsid w:val="00744F04"/>
    <w:rsid w:val="00745913"/>
    <w:rsid w:val="00745F4D"/>
    <w:rsid w:val="00745F92"/>
    <w:rsid w:val="007476E9"/>
    <w:rsid w:val="0075166C"/>
    <w:rsid w:val="007524FC"/>
    <w:rsid w:val="00755163"/>
    <w:rsid w:val="007563BC"/>
    <w:rsid w:val="00756FC5"/>
    <w:rsid w:val="00757F0D"/>
    <w:rsid w:val="00757FE9"/>
    <w:rsid w:val="007618F0"/>
    <w:rsid w:val="00764205"/>
    <w:rsid w:val="007650C9"/>
    <w:rsid w:val="00765460"/>
    <w:rsid w:val="00765648"/>
    <w:rsid w:val="00770E2C"/>
    <w:rsid w:val="00771FDA"/>
    <w:rsid w:val="00772207"/>
    <w:rsid w:val="00774D9B"/>
    <w:rsid w:val="007752BF"/>
    <w:rsid w:val="00775DA8"/>
    <w:rsid w:val="00776ABE"/>
    <w:rsid w:val="00777A3D"/>
    <w:rsid w:val="007837ED"/>
    <w:rsid w:val="00786ED0"/>
    <w:rsid w:val="00786F2E"/>
    <w:rsid w:val="0078781C"/>
    <w:rsid w:val="007879EE"/>
    <w:rsid w:val="0079129F"/>
    <w:rsid w:val="00792129"/>
    <w:rsid w:val="00794768"/>
    <w:rsid w:val="00797247"/>
    <w:rsid w:val="007A2FA3"/>
    <w:rsid w:val="007A4073"/>
    <w:rsid w:val="007A526D"/>
    <w:rsid w:val="007A5526"/>
    <w:rsid w:val="007A5683"/>
    <w:rsid w:val="007A6357"/>
    <w:rsid w:val="007B0A70"/>
    <w:rsid w:val="007B10FE"/>
    <w:rsid w:val="007B4FE3"/>
    <w:rsid w:val="007B5622"/>
    <w:rsid w:val="007B6F84"/>
    <w:rsid w:val="007C0393"/>
    <w:rsid w:val="007C448F"/>
    <w:rsid w:val="007C51F6"/>
    <w:rsid w:val="007C7F15"/>
    <w:rsid w:val="007D007A"/>
    <w:rsid w:val="007D1029"/>
    <w:rsid w:val="007D1505"/>
    <w:rsid w:val="007D2E6D"/>
    <w:rsid w:val="007D394D"/>
    <w:rsid w:val="007D7304"/>
    <w:rsid w:val="007D7814"/>
    <w:rsid w:val="007E4B46"/>
    <w:rsid w:val="007E53DD"/>
    <w:rsid w:val="007E6EA5"/>
    <w:rsid w:val="007E7808"/>
    <w:rsid w:val="007E789D"/>
    <w:rsid w:val="007F44A6"/>
    <w:rsid w:val="007F44F4"/>
    <w:rsid w:val="007F509C"/>
    <w:rsid w:val="00800FDD"/>
    <w:rsid w:val="008016E7"/>
    <w:rsid w:val="00802122"/>
    <w:rsid w:val="00802376"/>
    <w:rsid w:val="008027FF"/>
    <w:rsid w:val="00802F7B"/>
    <w:rsid w:val="00803B80"/>
    <w:rsid w:val="00803FC8"/>
    <w:rsid w:val="008047D3"/>
    <w:rsid w:val="00805943"/>
    <w:rsid w:val="00806349"/>
    <w:rsid w:val="00806625"/>
    <w:rsid w:val="0081288C"/>
    <w:rsid w:val="00817BE1"/>
    <w:rsid w:val="00817C98"/>
    <w:rsid w:val="00820095"/>
    <w:rsid w:val="00820A4C"/>
    <w:rsid w:val="00825276"/>
    <w:rsid w:val="00826492"/>
    <w:rsid w:val="00826A06"/>
    <w:rsid w:val="008323D2"/>
    <w:rsid w:val="0083364C"/>
    <w:rsid w:val="008338EB"/>
    <w:rsid w:val="00833970"/>
    <w:rsid w:val="00835F55"/>
    <w:rsid w:val="00836300"/>
    <w:rsid w:val="00836327"/>
    <w:rsid w:val="00836695"/>
    <w:rsid w:val="0083689C"/>
    <w:rsid w:val="00837961"/>
    <w:rsid w:val="008409BE"/>
    <w:rsid w:val="008443D0"/>
    <w:rsid w:val="00844669"/>
    <w:rsid w:val="00847948"/>
    <w:rsid w:val="00850CD6"/>
    <w:rsid w:val="0085154D"/>
    <w:rsid w:val="008538B1"/>
    <w:rsid w:val="008547E8"/>
    <w:rsid w:val="008565C2"/>
    <w:rsid w:val="00856E59"/>
    <w:rsid w:val="00857B5F"/>
    <w:rsid w:val="00857FEC"/>
    <w:rsid w:val="00861D2D"/>
    <w:rsid w:val="008626B7"/>
    <w:rsid w:val="00862A13"/>
    <w:rsid w:val="00863E7A"/>
    <w:rsid w:val="00865B8E"/>
    <w:rsid w:val="00870E51"/>
    <w:rsid w:val="00871E13"/>
    <w:rsid w:val="00874420"/>
    <w:rsid w:val="008744A4"/>
    <w:rsid w:val="008745F4"/>
    <w:rsid w:val="00881E48"/>
    <w:rsid w:val="00883ABE"/>
    <w:rsid w:val="008853ED"/>
    <w:rsid w:val="008855A5"/>
    <w:rsid w:val="008867A3"/>
    <w:rsid w:val="008868AB"/>
    <w:rsid w:val="00886C60"/>
    <w:rsid w:val="00892EB8"/>
    <w:rsid w:val="0089558F"/>
    <w:rsid w:val="00895B19"/>
    <w:rsid w:val="00895C3E"/>
    <w:rsid w:val="00896541"/>
    <w:rsid w:val="00896910"/>
    <w:rsid w:val="0089755E"/>
    <w:rsid w:val="008A0666"/>
    <w:rsid w:val="008A0C87"/>
    <w:rsid w:val="008A2000"/>
    <w:rsid w:val="008A21BA"/>
    <w:rsid w:val="008A482A"/>
    <w:rsid w:val="008A4857"/>
    <w:rsid w:val="008A5377"/>
    <w:rsid w:val="008A687F"/>
    <w:rsid w:val="008A6F03"/>
    <w:rsid w:val="008B003B"/>
    <w:rsid w:val="008B1F36"/>
    <w:rsid w:val="008B2A07"/>
    <w:rsid w:val="008B36FC"/>
    <w:rsid w:val="008B44EE"/>
    <w:rsid w:val="008B66BD"/>
    <w:rsid w:val="008C0802"/>
    <w:rsid w:val="008C325B"/>
    <w:rsid w:val="008C3504"/>
    <w:rsid w:val="008C538A"/>
    <w:rsid w:val="008C5863"/>
    <w:rsid w:val="008C62C7"/>
    <w:rsid w:val="008C6907"/>
    <w:rsid w:val="008D2466"/>
    <w:rsid w:val="008D545A"/>
    <w:rsid w:val="008D62CB"/>
    <w:rsid w:val="008D65EF"/>
    <w:rsid w:val="008D667A"/>
    <w:rsid w:val="008D7D65"/>
    <w:rsid w:val="008E1023"/>
    <w:rsid w:val="008E20CE"/>
    <w:rsid w:val="008E2C89"/>
    <w:rsid w:val="008E40E3"/>
    <w:rsid w:val="008E427D"/>
    <w:rsid w:val="008E65A9"/>
    <w:rsid w:val="008E7329"/>
    <w:rsid w:val="008F151B"/>
    <w:rsid w:val="008F1DB6"/>
    <w:rsid w:val="008F2BB2"/>
    <w:rsid w:val="008F4BF0"/>
    <w:rsid w:val="008F59BF"/>
    <w:rsid w:val="008F60C0"/>
    <w:rsid w:val="008F626A"/>
    <w:rsid w:val="008F7BD4"/>
    <w:rsid w:val="009011D9"/>
    <w:rsid w:val="00901914"/>
    <w:rsid w:val="00902A18"/>
    <w:rsid w:val="00905948"/>
    <w:rsid w:val="009064B3"/>
    <w:rsid w:val="009064E6"/>
    <w:rsid w:val="00906A49"/>
    <w:rsid w:val="00910C76"/>
    <w:rsid w:val="0091127B"/>
    <w:rsid w:val="009126E0"/>
    <w:rsid w:val="00913E3A"/>
    <w:rsid w:val="00914D77"/>
    <w:rsid w:val="009170FA"/>
    <w:rsid w:val="009215FB"/>
    <w:rsid w:val="00922303"/>
    <w:rsid w:val="009224A7"/>
    <w:rsid w:val="00922F77"/>
    <w:rsid w:val="00923C75"/>
    <w:rsid w:val="00923F14"/>
    <w:rsid w:val="00924935"/>
    <w:rsid w:val="00925F93"/>
    <w:rsid w:val="0092642E"/>
    <w:rsid w:val="0092723E"/>
    <w:rsid w:val="00927739"/>
    <w:rsid w:val="00933E73"/>
    <w:rsid w:val="00933F37"/>
    <w:rsid w:val="0093494F"/>
    <w:rsid w:val="009364CD"/>
    <w:rsid w:val="009413BE"/>
    <w:rsid w:val="009433B1"/>
    <w:rsid w:val="00943FCA"/>
    <w:rsid w:val="00945606"/>
    <w:rsid w:val="0094655D"/>
    <w:rsid w:val="0095040B"/>
    <w:rsid w:val="00951B9A"/>
    <w:rsid w:val="00951E6F"/>
    <w:rsid w:val="00952B1A"/>
    <w:rsid w:val="00952CB0"/>
    <w:rsid w:val="00952DF5"/>
    <w:rsid w:val="00955522"/>
    <w:rsid w:val="00956CAA"/>
    <w:rsid w:val="0096552F"/>
    <w:rsid w:val="00966610"/>
    <w:rsid w:val="00966ED7"/>
    <w:rsid w:val="009702D4"/>
    <w:rsid w:val="0097038B"/>
    <w:rsid w:val="00970A76"/>
    <w:rsid w:val="00971650"/>
    <w:rsid w:val="00972EC5"/>
    <w:rsid w:val="00973974"/>
    <w:rsid w:val="0097614C"/>
    <w:rsid w:val="00976B71"/>
    <w:rsid w:val="009835A3"/>
    <w:rsid w:val="00984BAF"/>
    <w:rsid w:val="0099024C"/>
    <w:rsid w:val="009909A3"/>
    <w:rsid w:val="00992DE0"/>
    <w:rsid w:val="00992DE8"/>
    <w:rsid w:val="00993391"/>
    <w:rsid w:val="009940D5"/>
    <w:rsid w:val="009941DB"/>
    <w:rsid w:val="00995646"/>
    <w:rsid w:val="0099733F"/>
    <w:rsid w:val="009A1877"/>
    <w:rsid w:val="009A3B6F"/>
    <w:rsid w:val="009A4A14"/>
    <w:rsid w:val="009B24FE"/>
    <w:rsid w:val="009B2FDF"/>
    <w:rsid w:val="009B4A6C"/>
    <w:rsid w:val="009B5B24"/>
    <w:rsid w:val="009B62B6"/>
    <w:rsid w:val="009C1313"/>
    <w:rsid w:val="009C2540"/>
    <w:rsid w:val="009D1FFA"/>
    <w:rsid w:val="009D20D5"/>
    <w:rsid w:val="009D426B"/>
    <w:rsid w:val="009D691F"/>
    <w:rsid w:val="009E003E"/>
    <w:rsid w:val="009E0401"/>
    <w:rsid w:val="009E08CF"/>
    <w:rsid w:val="009E0A62"/>
    <w:rsid w:val="009E1631"/>
    <w:rsid w:val="009E50EF"/>
    <w:rsid w:val="009E57B6"/>
    <w:rsid w:val="009E6F3D"/>
    <w:rsid w:val="009E75FF"/>
    <w:rsid w:val="009F0151"/>
    <w:rsid w:val="009F0B56"/>
    <w:rsid w:val="009F1E5F"/>
    <w:rsid w:val="009F2036"/>
    <w:rsid w:val="009F2FBE"/>
    <w:rsid w:val="009F3C7F"/>
    <w:rsid w:val="009F508E"/>
    <w:rsid w:val="009F683E"/>
    <w:rsid w:val="009F6C2E"/>
    <w:rsid w:val="00A02446"/>
    <w:rsid w:val="00A0518B"/>
    <w:rsid w:val="00A05295"/>
    <w:rsid w:val="00A07CFD"/>
    <w:rsid w:val="00A139C1"/>
    <w:rsid w:val="00A1421E"/>
    <w:rsid w:val="00A14420"/>
    <w:rsid w:val="00A1469D"/>
    <w:rsid w:val="00A16FFE"/>
    <w:rsid w:val="00A1788A"/>
    <w:rsid w:val="00A17991"/>
    <w:rsid w:val="00A21552"/>
    <w:rsid w:val="00A2251B"/>
    <w:rsid w:val="00A23229"/>
    <w:rsid w:val="00A24E70"/>
    <w:rsid w:val="00A24E7F"/>
    <w:rsid w:val="00A26925"/>
    <w:rsid w:val="00A27026"/>
    <w:rsid w:val="00A27B65"/>
    <w:rsid w:val="00A32024"/>
    <w:rsid w:val="00A3530D"/>
    <w:rsid w:val="00A405B4"/>
    <w:rsid w:val="00A418E5"/>
    <w:rsid w:val="00A42142"/>
    <w:rsid w:val="00A422A3"/>
    <w:rsid w:val="00A422C9"/>
    <w:rsid w:val="00A45D3F"/>
    <w:rsid w:val="00A4717B"/>
    <w:rsid w:val="00A504A4"/>
    <w:rsid w:val="00A506B8"/>
    <w:rsid w:val="00A51C8D"/>
    <w:rsid w:val="00A526C3"/>
    <w:rsid w:val="00A52E12"/>
    <w:rsid w:val="00A53FBB"/>
    <w:rsid w:val="00A55571"/>
    <w:rsid w:val="00A63D84"/>
    <w:rsid w:val="00A63E4A"/>
    <w:rsid w:val="00A6432A"/>
    <w:rsid w:val="00A653CD"/>
    <w:rsid w:val="00A66F4D"/>
    <w:rsid w:val="00A70218"/>
    <w:rsid w:val="00A72A7E"/>
    <w:rsid w:val="00A74457"/>
    <w:rsid w:val="00A759B3"/>
    <w:rsid w:val="00A7613F"/>
    <w:rsid w:val="00A800C6"/>
    <w:rsid w:val="00A800D9"/>
    <w:rsid w:val="00A80401"/>
    <w:rsid w:val="00A80FE4"/>
    <w:rsid w:val="00A835CF"/>
    <w:rsid w:val="00A83877"/>
    <w:rsid w:val="00A85810"/>
    <w:rsid w:val="00A85ACA"/>
    <w:rsid w:val="00A87E85"/>
    <w:rsid w:val="00A904FB"/>
    <w:rsid w:val="00A93CC2"/>
    <w:rsid w:val="00A95F99"/>
    <w:rsid w:val="00A96250"/>
    <w:rsid w:val="00A96843"/>
    <w:rsid w:val="00A968A3"/>
    <w:rsid w:val="00A97A7C"/>
    <w:rsid w:val="00AA0245"/>
    <w:rsid w:val="00AA0A81"/>
    <w:rsid w:val="00AA145C"/>
    <w:rsid w:val="00AA1EE6"/>
    <w:rsid w:val="00AA68D1"/>
    <w:rsid w:val="00AB0C0D"/>
    <w:rsid w:val="00AB56FF"/>
    <w:rsid w:val="00AB6407"/>
    <w:rsid w:val="00AB70AE"/>
    <w:rsid w:val="00AC2480"/>
    <w:rsid w:val="00AC2E88"/>
    <w:rsid w:val="00AC45E9"/>
    <w:rsid w:val="00AD0767"/>
    <w:rsid w:val="00AD3F84"/>
    <w:rsid w:val="00AD4FD9"/>
    <w:rsid w:val="00AD620B"/>
    <w:rsid w:val="00AD6E0B"/>
    <w:rsid w:val="00AD70CA"/>
    <w:rsid w:val="00AE062A"/>
    <w:rsid w:val="00AE088D"/>
    <w:rsid w:val="00AE116A"/>
    <w:rsid w:val="00AE20F6"/>
    <w:rsid w:val="00AE3922"/>
    <w:rsid w:val="00AE3A28"/>
    <w:rsid w:val="00AE3F13"/>
    <w:rsid w:val="00AE52B5"/>
    <w:rsid w:val="00AE695C"/>
    <w:rsid w:val="00AF0AE8"/>
    <w:rsid w:val="00AF0BBB"/>
    <w:rsid w:val="00AF1714"/>
    <w:rsid w:val="00AF3C77"/>
    <w:rsid w:val="00AF4F1E"/>
    <w:rsid w:val="00AF5AC7"/>
    <w:rsid w:val="00AF7094"/>
    <w:rsid w:val="00AF7FA4"/>
    <w:rsid w:val="00B00891"/>
    <w:rsid w:val="00B021A6"/>
    <w:rsid w:val="00B02B2D"/>
    <w:rsid w:val="00B06A4C"/>
    <w:rsid w:val="00B10686"/>
    <w:rsid w:val="00B119D7"/>
    <w:rsid w:val="00B1274C"/>
    <w:rsid w:val="00B12FE2"/>
    <w:rsid w:val="00B13FB1"/>
    <w:rsid w:val="00B1489B"/>
    <w:rsid w:val="00B14EF1"/>
    <w:rsid w:val="00B15705"/>
    <w:rsid w:val="00B176AB"/>
    <w:rsid w:val="00B22134"/>
    <w:rsid w:val="00B23B12"/>
    <w:rsid w:val="00B23E66"/>
    <w:rsid w:val="00B248CE"/>
    <w:rsid w:val="00B329EE"/>
    <w:rsid w:val="00B3402F"/>
    <w:rsid w:val="00B3582C"/>
    <w:rsid w:val="00B35C08"/>
    <w:rsid w:val="00B4110C"/>
    <w:rsid w:val="00B42839"/>
    <w:rsid w:val="00B43164"/>
    <w:rsid w:val="00B444CB"/>
    <w:rsid w:val="00B51A70"/>
    <w:rsid w:val="00B52D92"/>
    <w:rsid w:val="00B53128"/>
    <w:rsid w:val="00B533BE"/>
    <w:rsid w:val="00B55024"/>
    <w:rsid w:val="00B55828"/>
    <w:rsid w:val="00B55FBD"/>
    <w:rsid w:val="00B56260"/>
    <w:rsid w:val="00B56871"/>
    <w:rsid w:val="00B57BA2"/>
    <w:rsid w:val="00B60FC0"/>
    <w:rsid w:val="00B62A20"/>
    <w:rsid w:val="00B63A7C"/>
    <w:rsid w:val="00B667FE"/>
    <w:rsid w:val="00B66A87"/>
    <w:rsid w:val="00B672CF"/>
    <w:rsid w:val="00B71479"/>
    <w:rsid w:val="00B72092"/>
    <w:rsid w:val="00B725D1"/>
    <w:rsid w:val="00B72FA8"/>
    <w:rsid w:val="00B7353B"/>
    <w:rsid w:val="00B743E3"/>
    <w:rsid w:val="00B74BDF"/>
    <w:rsid w:val="00B75CEE"/>
    <w:rsid w:val="00B76653"/>
    <w:rsid w:val="00B7672C"/>
    <w:rsid w:val="00B77028"/>
    <w:rsid w:val="00B77F6B"/>
    <w:rsid w:val="00B82DD4"/>
    <w:rsid w:val="00B83DD3"/>
    <w:rsid w:val="00B85686"/>
    <w:rsid w:val="00B85E4B"/>
    <w:rsid w:val="00B86130"/>
    <w:rsid w:val="00B862F8"/>
    <w:rsid w:val="00B904F1"/>
    <w:rsid w:val="00B90BD9"/>
    <w:rsid w:val="00B921BA"/>
    <w:rsid w:val="00B929E4"/>
    <w:rsid w:val="00B93DCB"/>
    <w:rsid w:val="00B93EEB"/>
    <w:rsid w:val="00B94DCD"/>
    <w:rsid w:val="00B9526A"/>
    <w:rsid w:val="00B95F8A"/>
    <w:rsid w:val="00B96281"/>
    <w:rsid w:val="00B97C7B"/>
    <w:rsid w:val="00BA2AEB"/>
    <w:rsid w:val="00BA2F53"/>
    <w:rsid w:val="00BA416C"/>
    <w:rsid w:val="00BA4E25"/>
    <w:rsid w:val="00BA6BA4"/>
    <w:rsid w:val="00BB0DFC"/>
    <w:rsid w:val="00BB20DA"/>
    <w:rsid w:val="00BB3956"/>
    <w:rsid w:val="00BB5A3E"/>
    <w:rsid w:val="00BC0DD1"/>
    <w:rsid w:val="00BC1996"/>
    <w:rsid w:val="00BC24AC"/>
    <w:rsid w:val="00BC27FE"/>
    <w:rsid w:val="00BC4756"/>
    <w:rsid w:val="00BC4D74"/>
    <w:rsid w:val="00BC5EC1"/>
    <w:rsid w:val="00BC7D4E"/>
    <w:rsid w:val="00BD0305"/>
    <w:rsid w:val="00BD1666"/>
    <w:rsid w:val="00BD1E6E"/>
    <w:rsid w:val="00BD32FF"/>
    <w:rsid w:val="00BD4439"/>
    <w:rsid w:val="00BD5A0E"/>
    <w:rsid w:val="00BD7F75"/>
    <w:rsid w:val="00BE0256"/>
    <w:rsid w:val="00BE3985"/>
    <w:rsid w:val="00BE3D84"/>
    <w:rsid w:val="00BE5205"/>
    <w:rsid w:val="00BE538D"/>
    <w:rsid w:val="00BE6D6B"/>
    <w:rsid w:val="00BF0D55"/>
    <w:rsid w:val="00BF3873"/>
    <w:rsid w:val="00BF4AB4"/>
    <w:rsid w:val="00BF73F1"/>
    <w:rsid w:val="00C00CCE"/>
    <w:rsid w:val="00C0158C"/>
    <w:rsid w:val="00C0163F"/>
    <w:rsid w:val="00C01984"/>
    <w:rsid w:val="00C03CEE"/>
    <w:rsid w:val="00C040BA"/>
    <w:rsid w:val="00C0774F"/>
    <w:rsid w:val="00C0792D"/>
    <w:rsid w:val="00C105EA"/>
    <w:rsid w:val="00C11DE8"/>
    <w:rsid w:val="00C131F7"/>
    <w:rsid w:val="00C142D8"/>
    <w:rsid w:val="00C15ED3"/>
    <w:rsid w:val="00C17A75"/>
    <w:rsid w:val="00C203CD"/>
    <w:rsid w:val="00C20CC5"/>
    <w:rsid w:val="00C250A8"/>
    <w:rsid w:val="00C26596"/>
    <w:rsid w:val="00C27DF6"/>
    <w:rsid w:val="00C3161F"/>
    <w:rsid w:val="00C321E9"/>
    <w:rsid w:val="00C32B79"/>
    <w:rsid w:val="00C3308F"/>
    <w:rsid w:val="00C34C43"/>
    <w:rsid w:val="00C40B88"/>
    <w:rsid w:val="00C44262"/>
    <w:rsid w:val="00C442E5"/>
    <w:rsid w:val="00C4445D"/>
    <w:rsid w:val="00C479AE"/>
    <w:rsid w:val="00C50C77"/>
    <w:rsid w:val="00C51849"/>
    <w:rsid w:val="00C52B69"/>
    <w:rsid w:val="00C53922"/>
    <w:rsid w:val="00C56382"/>
    <w:rsid w:val="00C61FD0"/>
    <w:rsid w:val="00C648A6"/>
    <w:rsid w:val="00C663C7"/>
    <w:rsid w:val="00C664D3"/>
    <w:rsid w:val="00C70AB2"/>
    <w:rsid w:val="00C7135C"/>
    <w:rsid w:val="00C72995"/>
    <w:rsid w:val="00C73608"/>
    <w:rsid w:val="00C73BC6"/>
    <w:rsid w:val="00C75BB9"/>
    <w:rsid w:val="00C75C33"/>
    <w:rsid w:val="00C77118"/>
    <w:rsid w:val="00C825A7"/>
    <w:rsid w:val="00C8480F"/>
    <w:rsid w:val="00C85A34"/>
    <w:rsid w:val="00C8634C"/>
    <w:rsid w:val="00C87DAF"/>
    <w:rsid w:val="00C90647"/>
    <w:rsid w:val="00C92115"/>
    <w:rsid w:val="00C9293C"/>
    <w:rsid w:val="00C92EE9"/>
    <w:rsid w:val="00C93AB1"/>
    <w:rsid w:val="00C949F9"/>
    <w:rsid w:val="00C95A26"/>
    <w:rsid w:val="00CA1CC2"/>
    <w:rsid w:val="00CA545D"/>
    <w:rsid w:val="00CA72E0"/>
    <w:rsid w:val="00CB150B"/>
    <w:rsid w:val="00CB3D47"/>
    <w:rsid w:val="00CB4339"/>
    <w:rsid w:val="00CB590B"/>
    <w:rsid w:val="00CB5B13"/>
    <w:rsid w:val="00CC070B"/>
    <w:rsid w:val="00CC24B2"/>
    <w:rsid w:val="00CC36AF"/>
    <w:rsid w:val="00CC3DB7"/>
    <w:rsid w:val="00CC51EB"/>
    <w:rsid w:val="00CC7880"/>
    <w:rsid w:val="00CD0124"/>
    <w:rsid w:val="00CD19FB"/>
    <w:rsid w:val="00CD1B20"/>
    <w:rsid w:val="00CD1F10"/>
    <w:rsid w:val="00CD23DC"/>
    <w:rsid w:val="00CD2CAA"/>
    <w:rsid w:val="00CD2ED5"/>
    <w:rsid w:val="00CD4FEC"/>
    <w:rsid w:val="00CD5171"/>
    <w:rsid w:val="00CD66E3"/>
    <w:rsid w:val="00CD7F7F"/>
    <w:rsid w:val="00CE04E1"/>
    <w:rsid w:val="00CE0741"/>
    <w:rsid w:val="00CE27AC"/>
    <w:rsid w:val="00CE3BD8"/>
    <w:rsid w:val="00CE3E1F"/>
    <w:rsid w:val="00CE43D7"/>
    <w:rsid w:val="00CE4CCB"/>
    <w:rsid w:val="00CE715D"/>
    <w:rsid w:val="00CE72A3"/>
    <w:rsid w:val="00CF1043"/>
    <w:rsid w:val="00CF4253"/>
    <w:rsid w:val="00CF644B"/>
    <w:rsid w:val="00CF64B3"/>
    <w:rsid w:val="00CF6601"/>
    <w:rsid w:val="00D01A1C"/>
    <w:rsid w:val="00D03BDB"/>
    <w:rsid w:val="00D03D9D"/>
    <w:rsid w:val="00D04F92"/>
    <w:rsid w:val="00D104E1"/>
    <w:rsid w:val="00D10F89"/>
    <w:rsid w:val="00D12279"/>
    <w:rsid w:val="00D12F96"/>
    <w:rsid w:val="00D134D9"/>
    <w:rsid w:val="00D14E96"/>
    <w:rsid w:val="00D169B4"/>
    <w:rsid w:val="00D17E9F"/>
    <w:rsid w:val="00D201FF"/>
    <w:rsid w:val="00D248D1"/>
    <w:rsid w:val="00D259FF"/>
    <w:rsid w:val="00D27469"/>
    <w:rsid w:val="00D27DA0"/>
    <w:rsid w:val="00D3136C"/>
    <w:rsid w:val="00D31759"/>
    <w:rsid w:val="00D35EFC"/>
    <w:rsid w:val="00D35F91"/>
    <w:rsid w:val="00D40FE5"/>
    <w:rsid w:val="00D43338"/>
    <w:rsid w:val="00D463F5"/>
    <w:rsid w:val="00D4643A"/>
    <w:rsid w:val="00D474B7"/>
    <w:rsid w:val="00D52586"/>
    <w:rsid w:val="00D52E20"/>
    <w:rsid w:val="00D5377A"/>
    <w:rsid w:val="00D54378"/>
    <w:rsid w:val="00D546C1"/>
    <w:rsid w:val="00D54F47"/>
    <w:rsid w:val="00D558CA"/>
    <w:rsid w:val="00D56A1B"/>
    <w:rsid w:val="00D5748E"/>
    <w:rsid w:val="00D60FD9"/>
    <w:rsid w:val="00D6155C"/>
    <w:rsid w:val="00D62E08"/>
    <w:rsid w:val="00D631A7"/>
    <w:rsid w:val="00D6399E"/>
    <w:rsid w:val="00D650BE"/>
    <w:rsid w:val="00D66857"/>
    <w:rsid w:val="00D670B3"/>
    <w:rsid w:val="00D67B68"/>
    <w:rsid w:val="00D71C62"/>
    <w:rsid w:val="00D72BE3"/>
    <w:rsid w:val="00D74033"/>
    <w:rsid w:val="00D740FE"/>
    <w:rsid w:val="00D75B0F"/>
    <w:rsid w:val="00D75C28"/>
    <w:rsid w:val="00D82B60"/>
    <w:rsid w:val="00D852D3"/>
    <w:rsid w:val="00D85534"/>
    <w:rsid w:val="00D855C0"/>
    <w:rsid w:val="00D8569F"/>
    <w:rsid w:val="00D86495"/>
    <w:rsid w:val="00D8720E"/>
    <w:rsid w:val="00D90B35"/>
    <w:rsid w:val="00D9333F"/>
    <w:rsid w:val="00D939D8"/>
    <w:rsid w:val="00DA044F"/>
    <w:rsid w:val="00DA3381"/>
    <w:rsid w:val="00DA3DEF"/>
    <w:rsid w:val="00DA4CBB"/>
    <w:rsid w:val="00DA71B7"/>
    <w:rsid w:val="00DA7E82"/>
    <w:rsid w:val="00DB0360"/>
    <w:rsid w:val="00DB1BCC"/>
    <w:rsid w:val="00DB4362"/>
    <w:rsid w:val="00DB4A73"/>
    <w:rsid w:val="00DB7250"/>
    <w:rsid w:val="00DC043A"/>
    <w:rsid w:val="00DC1E1C"/>
    <w:rsid w:val="00DC3CC6"/>
    <w:rsid w:val="00DC7D29"/>
    <w:rsid w:val="00DD143B"/>
    <w:rsid w:val="00DD3F33"/>
    <w:rsid w:val="00DD50EE"/>
    <w:rsid w:val="00DD5E84"/>
    <w:rsid w:val="00DD7B7A"/>
    <w:rsid w:val="00DE0C12"/>
    <w:rsid w:val="00DE2303"/>
    <w:rsid w:val="00DE3ABB"/>
    <w:rsid w:val="00DE4175"/>
    <w:rsid w:val="00DE6394"/>
    <w:rsid w:val="00DE7819"/>
    <w:rsid w:val="00DE7C13"/>
    <w:rsid w:val="00DF24B0"/>
    <w:rsid w:val="00DF2A30"/>
    <w:rsid w:val="00DF563D"/>
    <w:rsid w:val="00DF5DCF"/>
    <w:rsid w:val="00DF6949"/>
    <w:rsid w:val="00E04B12"/>
    <w:rsid w:val="00E04EC9"/>
    <w:rsid w:val="00E06716"/>
    <w:rsid w:val="00E1001F"/>
    <w:rsid w:val="00E11D0D"/>
    <w:rsid w:val="00E1221D"/>
    <w:rsid w:val="00E123ED"/>
    <w:rsid w:val="00E138ED"/>
    <w:rsid w:val="00E167E8"/>
    <w:rsid w:val="00E17398"/>
    <w:rsid w:val="00E17D7B"/>
    <w:rsid w:val="00E17E6F"/>
    <w:rsid w:val="00E23001"/>
    <w:rsid w:val="00E232AC"/>
    <w:rsid w:val="00E2512D"/>
    <w:rsid w:val="00E26292"/>
    <w:rsid w:val="00E27B56"/>
    <w:rsid w:val="00E30FAC"/>
    <w:rsid w:val="00E332B4"/>
    <w:rsid w:val="00E34615"/>
    <w:rsid w:val="00E34920"/>
    <w:rsid w:val="00E34CED"/>
    <w:rsid w:val="00E35F83"/>
    <w:rsid w:val="00E37A1A"/>
    <w:rsid w:val="00E37D28"/>
    <w:rsid w:val="00E4046D"/>
    <w:rsid w:val="00E406FF"/>
    <w:rsid w:val="00E41A1E"/>
    <w:rsid w:val="00E41E1B"/>
    <w:rsid w:val="00E43791"/>
    <w:rsid w:val="00E43F0F"/>
    <w:rsid w:val="00E44C9B"/>
    <w:rsid w:val="00E46478"/>
    <w:rsid w:val="00E5048D"/>
    <w:rsid w:val="00E505B5"/>
    <w:rsid w:val="00E511A4"/>
    <w:rsid w:val="00E5524E"/>
    <w:rsid w:val="00E56535"/>
    <w:rsid w:val="00E56898"/>
    <w:rsid w:val="00E57CD1"/>
    <w:rsid w:val="00E618FA"/>
    <w:rsid w:val="00E624DB"/>
    <w:rsid w:val="00E624FD"/>
    <w:rsid w:val="00E62D4C"/>
    <w:rsid w:val="00E6731B"/>
    <w:rsid w:val="00E7473E"/>
    <w:rsid w:val="00E76622"/>
    <w:rsid w:val="00E804C3"/>
    <w:rsid w:val="00E819F2"/>
    <w:rsid w:val="00E85424"/>
    <w:rsid w:val="00E85AF4"/>
    <w:rsid w:val="00E86264"/>
    <w:rsid w:val="00E86850"/>
    <w:rsid w:val="00E93D23"/>
    <w:rsid w:val="00E948D6"/>
    <w:rsid w:val="00E96800"/>
    <w:rsid w:val="00E96CC4"/>
    <w:rsid w:val="00E977ED"/>
    <w:rsid w:val="00EA2024"/>
    <w:rsid w:val="00EA2A10"/>
    <w:rsid w:val="00EA501A"/>
    <w:rsid w:val="00EA660C"/>
    <w:rsid w:val="00EB10D8"/>
    <w:rsid w:val="00EB38A4"/>
    <w:rsid w:val="00EB4EB3"/>
    <w:rsid w:val="00EB5FF1"/>
    <w:rsid w:val="00EB69A8"/>
    <w:rsid w:val="00EB6AA7"/>
    <w:rsid w:val="00EB7CFE"/>
    <w:rsid w:val="00EC127B"/>
    <w:rsid w:val="00EC2740"/>
    <w:rsid w:val="00EC29A3"/>
    <w:rsid w:val="00EC6989"/>
    <w:rsid w:val="00EC6D7F"/>
    <w:rsid w:val="00EC7C75"/>
    <w:rsid w:val="00ED211D"/>
    <w:rsid w:val="00ED5161"/>
    <w:rsid w:val="00EE06E4"/>
    <w:rsid w:val="00EE117B"/>
    <w:rsid w:val="00EE1AFD"/>
    <w:rsid w:val="00EE2512"/>
    <w:rsid w:val="00EE2833"/>
    <w:rsid w:val="00EE36A6"/>
    <w:rsid w:val="00EE48BF"/>
    <w:rsid w:val="00EE49A6"/>
    <w:rsid w:val="00EE5DF9"/>
    <w:rsid w:val="00EE6488"/>
    <w:rsid w:val="00EE7050"/>
    <w:rsid w:val="00EF014F"/>
    <w:rsid w:val="00EF12A0"/>
    <w:rsid w:val="00EF1562"/>
    <w:rsid w:val="00EF27EE"/>
    <w:rsid w:val="00EF3B0C"/>
    <w:rsid w:val="00EF55FD"/>
    <w:rsid w:val="00F010CE"/>
    <w:rsid w:val="00F016CE"/>
    <w:rsid w:val="00F01D25"/>
    <w:rsid w:val="00F07BB4"/>
    <w:rsid w:val="00F11026"/>
    <w:rsid w:val="00F11065"/>
    <w:rsid w:val="00F110F9"/>
    <w:rsid w:val="00F131C0"/>
    <w:rsid w:val="00F13C1B"/>
    <w:rsid w:val="00F13C69"/>
    <w:rsid w:val="00F16F90"/>
    <w:rsid w:val="00F17B26"/>
    <w:rsid w:val="00F21008"/>
    <w:rsid w:val="00F2242B"/>
    <w:rsid w:val="00F23225"/>
    <w:rsid w:val="00F24771"/>
    <w:rsid w:val="00F26C74"/>
    <w:rsid w:val="00F278F8"/>
    <w:rsid w:val="00F3087B"/>
    <w:rsid w:val="00F310D7"/>
    <w:rsid w:val="00F338CE"/>
    <w:rsid w:val="00F37D3B"/>
    <w:rsid w:val="00F40DDF"/>
    <w:rsid w:val="00F40E46"/>
    <w:rsid w:val="00F42495"/>
    <w:rsid w:val="00F4257A"/>
    <w:rsid w:val="00F44562"/>
    <w:rsid w:val="00F4492C"/>
    <w:rsid w:val="00F449A1"/>
    <w:rsid w:val="00F46361"/>
    <w:rsid w:val="00F465C8"/>
    <w:rsid w:val="00F47175"/>
    <w:rsid w:val="00F47554"/>
    <w:rsid w:val="00F51736"/>
    <w:rsid w:val="00F52BF2"/>
    <w:rsid w:val="00F53067"/>
    <w:rsid w:val="00F5369F"/>
    <w:rsid w:val="00F53D32"/>
    <w:rsid w:val="00F54E32"/>
    <w:rsid w:val="00F55AFA"/>
    <w:rsid w:val="00F55CFB"/>
    <w:rsid w:val="00F565FE"/>
    <w:rsid w:val="00F57C67"/>
    <w:rsid w:val="00F60A0C"/>
    <w:rsid w:val="00F6111E"/>
    <w:rsid w:val="00F6284A"/>
    <w:rsid w:val="00F62E34"/>
    <w:rsid w:val="00F63AB0"/>
    <w:rsid w:val="00F646FB"/>
    <w:rsid w:val="00F656ED"/>
    <w:rsid w:val="00F677CB"/>
    <w:rsid w:val="00F679A1"/>
    <w:rsid w:val="00F70B4C"/>
    <w:rsid w:val="00F7191E"/>
    <w:rsid w:val="00F8120E"/>
    <w:rsid w:val="00F8181B"/>
    <w:rsid w:val="00F81D2C"/>
    <w:rsid w:val="00F82C06"/>
    <w:rsid w:val="00F83F66"/>
    <w:rsid w:val="00F8532F"/>
    <w:rsid w:val="00F854AE"/>
    <w:rsid w:val="00F95AC1"/>
    <w:rsid w:val="00F95F19"/>
    <w:rsid w:val="00F96989"/>
    <w:rsid w:val="00F975B3"/>
    <w:rsid w:val="00FA0D04"/>
    <w:rsid w:val="00FA2A6C"/>
    <w:rsid w:val="00FA3E26"/>
    <w:rsid w:val="00FB2020"/>
    <w:rsid w:val="00FB3CFE"/>
    <w:rsid w:val="00FB3D75"/>
    <w:rsid w:val="00FB563A"/>
    <w:rsid w:val="00FB5A4B"/>
    <w:rsid w:val="00FB6478"/>
    <w:rsid w:val="00FC626E"/>
    <w:rsid w:val="00FC66AA"/>
    <w:rsid w:val="00FD2FCF"/>
    <w:rsid w:val="00FD3C35"/>
    <w:rsid w:val="00FD3FE0"/>
    <w:rsid w:val="00FD4AFE"/>
    <w:rsid w:val="00FD5189"/>
    <w:rsid w:val="00FD7806"/>
    <w:rsid w:val="00FE06F3"/>
    <w:rsid w:val="00FE100C"/>
    <w:rsid w:val="00FE15E8"/>
    <w:rsid w:val="00FE1848"/>
    <w:rsid w:val="00FE1C3D"/>
    <w:rsid w:val="00FE3BB7"/>
    <w:rsid w:val="00FE5750"/>
    <w:rsid w:val="00FE6A57"/>
    <w:rsid w:val="00FE6E92"/>
    <w:rsid w:val="00FE6F88"/>
    <w:rsid w:val="00FE79F3"/>
    <w:rsid w:val="00FE7F20"/>
    <w:rsid w:val="00FF2570"/>
    <w:rsid w:val="00FF3E40"/>
    <w:rsid w:val="00FF4224"/>
    <w:rsid w:val="00FF4D60"/>
    <w:rsid w:val="00FF55E1"/>
    <w:rsid w:val="00FF7151"/>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1FFD"/>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Puslapioinaosnuoroda">
    <w:name w:val="footnote reference"/>
    <w:basedOn w:val="Numatytasispastraiposriftas"/>
    <w:uiPriority w:val="99"/>
    <w:rsid w:val="00180199"/>
    <w:rPr>
      <w:rFonts w:cs="Times New Roman"/>
      <w:vertAlign w:val="superscript"/>
    </w:rPr>
  </w:style>
  <w:style w:type="paragraph" w:styleId="Puslapioinaostekstas">
    <w:name w:val="footnote text"/>
    <w:aliases w:val=" Diagrama1,Diagrama1"/>
    <w:basedOn w:val="prastasis"/>
    <w:link w:val="PuslapioinaostekstasDiagrama"/>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0199"/>
    <w:rPr>
      <w:rFonts w:ascii="Calibri" w:eastAsia="Times New Roman" w:hAnsi="Calibri"/>
      <w:bdr w:val="none" w:sz="0" w:space="0" w:color="auto"/>
      <w:lang w:eastAsia="en-US"/>
    </w:rPr>
  </w:style>
  <w:style w:type="character" w:customStyle="1" w:styleId="fontstyle01">
    <w:name w:val="fontstyle01"/>
    <w:basedOn w:val="Numatytasispastraiposriftas"/>
    <w:rsid w:val="00F95AC1"/>
    <w:rPr>
      <w:rFonts w:ascii="TimesNewRomanPSMT" w:hAnsi="TimesNewRomanPSMT" w:hint="default"/>
      <w:b w:val="0"/>
      <w:bCs w:val="0"/>
      <w:i w:val="0"/>
      <w:iCs w:val="0"/>
      <w:color w:val="000000"/>
      <w:sz w:val="24"/>
      <w:szCs w:val="24"/>
    </w:rPr>
  </w:style>
  <w:style w:type="character" w:styleId="Emfaz">
    <w:name w:val="Emphasis"/>
    <w:basedOn w:val="Numatytasispastraiposriftas"/>
    <w:uiPriority w:val="20"/>
    <w:qFormat/>
    <w:rsid w:val="00F95A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69125">
      <w:bodyDiv w:val="1"/>
      <w:marLeft w:val="0"/>
      <w:marRight w:val="0"/>
      <w:marTop w:val="0"/>
      <w:marBottom w:val="0"/>
      <w:divBdr>
        <w:top w:val="none" w:sz="0" w:space="0" w:color="auto"/>
        <w:left w:val="none" w:sz="0" w:space="0" w:color="auto"/>
        <w:bottom w:val="none" w:sz="0" w:space="0" w:color="auto"/>
        <w:right w:val="none" w:sz="0" w:space="0" w:color="auto"/>
      </w:divBdr>
    </w:div>
    <w:div w:id="490373019">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22399568">
      <w:bodyDiv w:val="1"/>
      <w:marLeft w:val="0"/>
      <w:marRight w:val="0"/>
      <w:marTop w:val="0"/>
      <w:marBottom w:val="0"/>
      <w:divBdr>
        <w:top w:val="none" w:sz="0" w:space="0" w:color="auto"/>
        <w:left w:val="none" w:sz="0" w:space="0" w:color="auto"/>
        <w:bottom w:val="none" w:sz="0" w:space="0" w:color="auto"/>
        <w:right w:val="none" w:sz="0" w:space="0" w:color="auto"/>
      </w:divBdr>
    </w:div>
    <w:div w:id="546381997">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699361674">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0763099">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83075281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1267401">
      <w:bodyDiv w:val="1"/>
      <w:marLeft w:val="0"/>
      <w:marRight w:val="0"/>
      <w:marTop w:val="0"/>
      <w:marBottom w:val="0"/>
      <w:divBdr>
        <w:top w:val="none" w:sz="0" w:space="0" w:color="auto"/>
        <w:left w:val="none" w:sz="0" w:space="0" w:color="auto"/>
        <w:bottom w:val="none" w:sz="0" w:space="0" w:color="auto"/>
        <w:right w:val="none" w:sz="0" w:space="0" w:color="auto"/>
      </w:divBdr>
    </w:div>
    <w:div w:id="1251039820">
      <w:bodyDiv w:val="1"/>
      <w:marLeft w:val="0"/>
      <w:marRight w:val="0"/>
      <w:marTop w:val="0"/>
      <w:marBottom w:val="0"/>
      <w:divBdr>
        <w:top w:val="none" w:sz="0" w:space="0" w:color="auto"/>
        <w:left w:val="none" w:sz="0" w:space="0" w:color="auto"/>
        <w:bottom w:val="none" w:sz="0" w:space="0" w:color="auto"/>
        <w:right w:val="none" w:sz="0" w:space="0" w:color="auto"/>
      </w:divBdr>
    </w:div>
    <w:div w:id="1292400395">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043895497">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jpg@01DBD0A1.7294D47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7CE776-33DC-462C-8E08-1C0B812B4EEC}">
  <ds:schemaRefs>
    <ds:schemaRef ds:uri="http://schemas.openxmlformats.org/officeDocument/2006/bibliography"/>
  </ds:schemaRefs>
</ds:datastoreItem>
</file>

<file path=customXml/itemProps2.xml><?xml version="1.0" encoding="utf-8"?>
<ds:datastoreItem xmlns:ds="http://schemas.openxmlformats.org/officeDocument/2006/customXml" ds:itemID="{22A01A1A-72AF-453B-B6C6-583DDD39830A}">
  <ds:schemaRefs>
    <ds:schemaRef ds:uri="http://schemas.microsoft.com/sharepoint/v3/contenttype/forms"/>
  </ds:schemaRefs>
</ds:datastoreItem>
</file>

<file path=customXml/itemProps3.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4</Pages>
  <Words>6928</Words>
  <Characters>3950</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94</cp:revision>
  <cp:lastPrinted>2025-01-17T06:57:00Z</cp:lastPrinted>
  <dcterms:created xsi:type="dcterms:W3CDTF">2025-06-05T07:38:00Z</dcterms:created>
  <dcterms:modified xsi:type="dcterms:W3CDTF">2025-06-10T08:52:00Z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